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A69" w:rsidRPr="004E3A69" w:rsidRDefault="004E3A69" w:rsidP="00275065">
      <w:pPr>
        <w:autoSpaceDE w:val="0"/>
        <w:autoSpaceDN w:val="0"/>
        <w:adjustRightInd w:val="0"/>
        <w:spacing w:after="0" w:line="240" w:lineRule="auto"/>
        <w:jc w:val="center"/>
        <w:outlineLvl w:val="0"/>
        <w:rPr>
          <w:rFonts w:ascii="Times New Roman" w:hAnsi="Times New Roman" w:cs="Times New Roman"/>
          <w:b/>
          <w:sz w:val="28"/>
          <w:szCs w:val="28"/>
        </w:rPr>
      </w:pPr>
      <w:bookmarkStart w:id="0" w:name="Par0"/>
      <w:bookmarkEnd w:id="0"/>
      <w:r w:rsidRPr="004E3A69">
        <w:rPr>
          <w:rFonts w:ascii="Times New Roman" w:hAnsi="Times New Roman" w:cs="Times New Roman"/>
          <w:b/>
          <w:sz w:val="28"/>
          <w:szCs w:val="28"/>
        </w:rPr>
        <w:t>АДМИНИСТРАЦИЯ ПРИМОРСКОГО КРАЯ</w:t>
      </w:r>
    </w:p>
    <w:p w:rsidR="004E3A69" w:rsidRPr="004E3A69" w:rsidRDefault="004E3A69" w:rsidP="00275065">
      <w:pPr>
        <w:autoSpaceDE w:val="0"/>
        <w:autoSpaceDN w:val="0"/>
        <w:adjustRightInd w:val="0"/>
        <w:spacing w:after="0" w:line="240" w:lineRule="auto"/>
        <w:jc w:val="center"/>
        <w:outlineLvl w:val="0"/>
        <w:rPr>
          <w:rFonts w:ascii="Times New Roman" w:hAnsi="Times New Roman" w:cs="Times New Roman"/>
          <w:b/>
          <w:sz w:val="28"/>
          <w:szCs w:val="28"/>
        </w:rPr>
      </w:pPr>
    </w:p>
    <w:p w:rsidR="004E3A69" w:rsidRPr="004E3A69" w:rsidRDefault="004E3A69" w:rsidP="00275065">
      <w:pPr>
        <w:autoSpaceDE w:val="0"/>
        <w:autoSpaceDN w:val="0"/>
        <w:adjustRightInd w:val="0"/>
        <w:spacing w:after="0" w:line="240" w:lineRule="auto"/>
        <w:jc w:val="center"/>
        <w:outlineLvl w:val="0"/>
        <w:rPr>
          <w:rFonts w:ascii="Times New Roman" w:hAnsi="Times New Roman" w:cs="Times New Roman"/>
          <w:b/>
          <w:sz w:val="28"/>
          <w:szCs w:val="28"/>
        </w:rPr>
      </w:pPr>
      <w:r w:rsidRPr="004E3A69">
        <w:rPr>
          <w:rFonts w:ascii="Times New Roman" w:hAnsi="Times New Roman" w:cs="Times New Roman"/>
          <w:b/>
          <w:sz w:val="28"/>
          <w:szCs w:val="28"/>
        </w:rPr>
        <w:t>ПОСТАНОВЛЕНИЕ</w:t>
      </w:r>
    </w:p>
    <w:p w:rsidR="004E3A69" w:rsidRPr="004E3A69" w:rsidRDefault="004E3A69" w:rsidP="00275065">
      <w:pPr>
        <w:autoSpaceDE w:val="0"/>
        <w:autoSpaceDN w:val="0"/>
        <w:adjustRightInd w:val="0"/>
        <w:spacing w:after="0" w:line="240" w:lineRule="auto"/>
        <w:jc w:val="center"/>
        <w:outlineLvl w:val="0"/>
        <w:rPr>
          <w:rFonts w:ascii="Times New Roman" w:hAnsi="Times New Roman" w:cs="Times New Roman"/>
          <w:b/>
          <w:sz w:val="28"/>
          <w:szCs w:val="28"/>
        </w:rPr>
      </w:pPr>
      <w:r w:rsidRPr="004E3A69">
        <w:rPr>
          <w:rFonts w:ascii="Times New Roman" w:hAnsi="Times New Roman" w:cs="Times New Roman"/>
          <w:b/>
          <w:sz w:val="28"/>
          <w:szCs w:val="28"/>
        </w:rPr>
        <w:t xml:space="preserve">от 30 декабря 2019 г. </w:t>
      </w:r>
      <w:r w:rsidR="006A14B6">
        <w:rPr>
          <w:rFonts w:ascii="Times New Roman" w:hAnsi="Times New Roman" w:cs="Times New Roman"/>
          <w:b/>
          <w:sz w:val="28"/>
          <w:szCs w:val="28"/>
        </w:rPr>
        <w:t>№</w:t>
      </w:r>
      <w:r w:rsidRPr="004E3A69">
        <w:rPr>
          <w:rFonts w:ascii="Times New Roman" w:hAnsi="Times New Roman" w:cs="Times New Roman"/>
          <w:b/>
          <w:sz w:val="28"/>
          <w:szCs w:val="28"/>
        </w:rPr>
        <w:t xml:space="preserve"> 945-па</w:t>
      </w:r>
    </w:p>
    <w:p w:rsidR="004E3A69" w:rsidRPr="004E3A69" w:rsidRDefault="004E3A69" w:rsidP="00275065">
      <w:pPr>
        <w:autoSpaceDE w:val="0"/>
        <w:autoSpaceDN w:val="0"/>
        <w:adjustRightInd w:val="0"/>
        <w:spacing w:after="0" w:line="240" w:lineRule="auto"/>
        <w:jc w:val="center"/>
        <w:outlineLvl w:val="0"/>
        <w:rPr>
          <w:rFonts w:ascii="Times New Roman" w:hAnsi="Times New Roman" w:cs="Times New Roman"/>
          <w:b/>
          <w:sz w:val="28"/>
          <w:szCs w:val="28"/>
        </w:rPr>
      </w:pPr>
    </w:p>
    <w:p w:rsidR="00D24906" w:rsidRPr="00D24906" w:rsidRDefault="00D24906" w:rsidP="00D24906">
      <w:pPr>
        <w:autoSpaceDE w:val="0"/>
        <w:autoSpaceDN w:val="0"/>
        <w:adjustRightInd w:val="0"/>
        <w:spacing w:after="0" w:line="240" w:lineRule="auto"/>
        <w:jc w:val="center"/>
        <w:rPr>
          <w:rFonts w:ascii="Times New Roman" w:hAnsi="Times New Roman" w:cs="Times New Roman"/>
          <w:b/>
          <w:sz w:val="28"/>
          <w:szCs w:val="28"/>
        </w:rPr>
      </w:pPr>
      <w:r w:rsidRPr="00D24906">
        <w:rPr>
          <w:rFonts w:ascii="Times New Roman" w:hAnsi="Times New Roman" w:cs="Times New Roman"/>
          <w:b/>
          <w:sz w:val="28"/>
          <w:szCs w:val="28"/>
        </w:rPr>
        <w:t>ОБ УТВЕРЖДЕНИИ ГОСУДАРСТВЕННОЙ ПРОГРАММЫ</w:t>
      </w:r>
    </w:p>
    <w:p w:rsidR="00D24906" w:rsidRPr="00D24906" w:rsidRDefault="00D24906" w:rsidP="00D24906">
      <w:pPr>
        <w:autoSpaceDE w:val="0"/>
        <w:autoSpaceDN w:val="0"/>
        <w:adjustRightInd w:val="0"/>
        <w:spacing w:after="0" w:line="240" w:lineRule="auto"/>
        <w:jc w:val="center"/>
        <w:rPr>
          <w:rFonts w:ascii="Times New Roman" w:hAnsi="Times New Roman" w:cs="Times New Roman"/>
          <w:b/>
          <w:sz w:val="28"/>
          <w:szCs w:val="28"/>
        </w:rPr>
      </w:pPr>
      <w:r w:rsidRPr="00D24906">
        <w:rPr>
          <w:rFonts w:ascii="Times New Roman" w:hAnsi="Times New Roman" w:cs="Times New Roman"/>
          <w:b/>
          <w:sz w:val="28"/>
          <w:szCs w:val="28"/>
        </w:rPr>
        <w:t>ПРИМОРСКОГО КРАЯ "ОБЕСПЕЧЕНИЕ ДОСТУПНЫМ ЖИЛЬЕМ И</w:t>
      </w:r>
    </w:p>
    <w:p w:rsidR="00D24906" w:rsidRDefault="00D24906" w:rsidP="00D24906">
      <w:pPr>
        <w:autoSpaceDE w:val="0"/>
        <w:autoSpaceDN w:val="0"/>
        <w:adjustRightInd w:val="0"/>
        <w:spacing w:after="0" w:line="240" w:lineRule="auto"/>
        <w:jc w:val="center"/>
        <w:rPr>
          <w:rFonts w:ascii="Times New Roman" w:hAnsi="Times New Roman" w:cs="Times New Roman"/>
          <w:b/>
          <w:bCs/>
          <w:sz w:val="28"/>
          <w:szCs w:val="28"/>
        </w:rPr>
      </w:pPr>
      <w:r w:rsidRPr="00D24906">
        <w:rPr>
          <w:rFonts w:ascii="Times New Roman" w:hAnsi="Times New Roman" w:cs="Times New Roman"/>
          <w:b/>
          <w:sz w:val="28"/>
          <w:szCs w:val="28"/>
        </w:rPr>
        <w:t xml:space="preserve">КАЧЕСТВЕННЫМИ УСЛУГАМИ </w:t>
      </w:r>
      <w:r>
        <w:rPr>
          <w:rFonts w:ascii="Times New Roman" w:hAnsi="Times New Roman" w:cs="Times New Roman"/>
          <w:b/>
          <w:sz w:val="28"/>
          <w:szCs w:val="28"/>
        </w:rPr>
        <w:t xml:space="preserve">ЖИЛИЩНО-КОММУНАЛЬНОГО ХОЗЯЙСТВА </w:t>
      </w:r>
      <w:r w:rsidRPr="00D24906">
        <w:rPr>
          <w:rFonts w:ascii="Times New Roman" w:hAnsi="Times New Roman" w:cs="Times New Roman"/>
          <w:b/>
          <w:sz w:val="28"/>
          <w:szCs w:val="28"/>
        </w:rPr>
        <w:t xml:space="preserve">НАСЕЛЕНИЯ ПРИМОРСКОГО КРАЯ" </w:t>
      </w:r>
      <w:r>
        <w:rPr>
          <w:rFonts w:ascii="Times New Roman" w:hAnsi="Times New Roman" w:cs="Times New Roman"/>
          <w:b/>
          <w:sz w:val="28"/>
          <w:szCs w:val="28"/>
        </w:rPr>
        <w:br/>
      </w:r>
      <w:r w:rsidRPr="00D24906">
        <w:rPr>
          <w:rFonts w:ascii="Times New Roman" w:hAnsi="Times New Roman" w:cs="Times New Roman"/>
          <w:b/>
          <w:sz w:val="28"/>
          <w:szCs w:val="28"/>
        </w:rPr>
        <w:t>НА 2020 - 2027 ГОДЫ</w:t>
      </w:r>
      <w:r w:rsidRPr="00D24906">
        <w:rPr>
          <w:rFonts w:ascii="Times New Roman" w:hAnsi="Times New Roman" w:cs="Times New Roman"/>
          <w:b/>
          <w:bCs/>
          <w:sz w:val="28"/>
          <w:szCs w:val="28"/>
        </w:rPr>
        <w:t xml:space="preserve"> </w:t>
      </w:r>
    </w:p>
    <w:p w:rsidR="00D24906" w:rsidRPr="00D24906" w:rsidRDefault="00D24906" w:rsidP="00D24906">
      <w:pPr>
        <w:autoSpaceDE w:val="0"/>
        <w:autoSpaceDN w:val="0"/>
        <w:adjustRightInd w:val="0"/>
        <w:spacing w:after="0" w:line="240" w:lineRule="auto"/>
        <w:jc w:val="center"/>
        <w:outlineLvl w:val="0"/>
        <w:rPr>
          <w:rFonts w:ascii="Times New Roman" w:hAnsi="Times New Roman" w:cs="Times New Roman"/>
          <w:bCs/>
          <w:sz w:val="28"/>
          <w:szCs w:val="28"/>
        </w:rPr>
      </w:pPr>
      <w:r w:rsidRPr="00D24906">
        <w:rPr>
          <w:rFonts w:ascii="Times New Roman" w:hAnsi="Times New Roman" w:cs="Times New Roman"/>
          <w:bCs/>
          <w:sz w:val="28"/>
          <w:szCs w:val="28"/>
        </w:rPr>
        <w:t>Список изменяющих документов</w:t>
      </w:r>
    </w:p>
    <w:p w:rsidR="00D24906" w:rsidRPr="00D24906" w:rsidRDefault="00D24906" w:rsidP="00D24906">
      <w:pPr>
        <w:autoSpaceDE w:val="0"/>
        <w:autoSpaceDN w:val="0"/>
        <w:adjustRightInd w:val="0"/>
        <w:spacing w:after="0" w:line="240" w:lineRule="auto"/>
        <w:jc w:val="center"/>
        <w:outlineLvl w:val="0"/>
        <w:rPr>
          <w:rFonts w:ascii="Times New Roman" w:hAnsi="Times New Roman" w:cs="Times New Roman"/>
          <w:bCs/>
          <w:sz w:val="28"/>
          <w:szCs w:val="28"/>
        </w:rPr>
      </w:pPr>
      <w:r w:rsidRPr="00D24906">
        <w:rPr>
          <w:rFonts w:ascii="Times New Roman" w:hAnsi="Times New Roman" w:cs="Times New Roman"/>
          <w:bCs/>
          <w:sz w:val="28"/>
          <w:szCs w:val="28"/>
        </w:rPr>
        <w:t>(в ред. Постановлений Правительства Приморского края</w:t>
      </w:r>
    </w:p>
    <w:p w:rsidR="00D24906" w:rsidRPr="00D24906" w:rsidRDefault="00D24906" w:rsidP="00D24906">
      <w:pPr>
        <w:autoSpaceDE w:val="0"/>
        <w:autoSpaceDN w:val="0"/>
        <w:adjustRightInd w:val="0"/>
        <w:spacing w:after="0" w:line="240" w:lineRule="auto"/>
        <w:jc w:val="center"/>
        <w:outlineLvl w:val="0"/>
        <w:rPr>
          <w:rFonts w:ascii="Times New Roman" w:hAnsi="Times New Roman" w:cs="Times New Roman"/>
          <w:bCs/>
          <w:sz w:val="28"/>
          <w:szCs w:val="28"/>
        </w:rPr>
      </w:pPr>
      <w:r w:rsidRPr="00D24906">
        <w:rPr>
          <w:rFonts w:ascii="Times New Roman" w:hAnsi="Times New Roman" w:cs="Times New Roman"/>
          <w:bCs/>
          <w:sz w:val="28"/>
          <w:szCs w:val="28"/>
        </w:rPr>
        <w:t>от 20.03.2020 N 231-пп, от 29.04.2020 N 385-пп,</w:t>
      </w:r>
    </w:p>
    <w:p w:rsidR="00D24906" w:rsidRPr="00D24906" w:rsidRDefault="00D24906" w:rsidP="00D24906">
      <w:pPr>
        <w:autoSpaceDE w:val="0"/>
        <w:autoSpaceDN w:val="0"/>
        <w:adjustRightInd w:val="0"/>
        <w:spacing w:after="0" w:line="240" w:lineRule="auto"/>
        <w:jc w:val="center"/>
        <w:outlineLvl w:val="0"/>
        <w:rPr>
          <w:rFonts w:ascii="Times New Roman" w:hAnsi="Times New Roman" w:cs="Times New Roman"/>
          <w:bCs/>
          <w:sz w:val="28"/>
          <w:szCs w:val="28"/>
        </w:rPr>
      </w:pPr>
      <w:r w:rsidRPr="00D24906">
        <w:rPr>
          <w:rFonts w:ascii="Times New Roman" w:hAnsi="Times New Roman" w:cs="Times New Roman"/>
          <w:bCs/>
          <w:sz w:val="28"/>
          <w:szCs w:val="28"/>
        </w:rPr>
        <w:t>от 07.08.2020 N 684-пп, от 20.10.2020 N 905-пп,</w:t>
      </w:r>
    </w:p>
    <w:p w:rsidR="00D24906" w:rsidRPr="00D24906" w:rsidRDefault="00D24906" w:rsidP="00D24906">
      <w:pPr>
        <w:autoSpaceDE w:val="0"/>
        <w:autoSpaceDN w:val="0"/>
        <w:adjustRightInd w:val="0"/>
        <w:spacing w:after="0" w:line="240" w:lineRule="auto"/>
        <w:jc w:val="center"/>
        <w:outlineLvl w:val="0"/>
        <w:rPr>
          <w:rFonts w:ascii="Times New Roman" w:hAnsi="Times New Roman" w:cs="Times New Roman"/>
          <w:bCs/>
          <w:sz w:val="28"/>
          <w:szCs w:val="28"/>
        </w:rPr>
      </w:pPr>
      <w:r w:rsidRPr="00D24906">
        <w:rPr>
          <w:rFonts w:ascii="Times New Roman" w:hAnsi="Times New Roman" w:cs="Times New Roman"/>
          <w:bCs/>
          <w:sz w:val="28"/>
          <w:szCs w:val="28"/>
        </w:rPr>
        <w:t>от 17.02.2021 N 61-пп, от 19.04.2021 N 247-пп,</w:t>
      </w:r>
    </w:p>
    <w:p w:rsidR="00D24906" w:rsidRPr="00D24906" w:rsidRDefault="00D24906" w:rsidP="00D24906">
      <w:pPr>
        <w:autoSpaceDE w:val="0"/>
        <w:autoSpaceDN w:val="0"/>
        <w:adjustRightInd w:val="0"/>
        <w:spacing w:after="0" w:line="240" w:lineRule="auto"/>
        <w:jc w:val="center"/>
        <w:outlineLvl w:val="0"/>
        <w:rPr>
          <w:rFonts w:ascii="Times New Roman" w:hAnsi="Times New Roman" w:cs="Times New Roman"/>
          <w:bCs/>
          <w:sz w:val="28"/>
          <w:szCs w:val="28"/>
        </w:rPr>
      </w:pPr>
      <w:r w:rsidRPr="00D24906">
        <w:rPr>
          <w:rFonts w:ascii="Times New Roman" w:hAnsi="Times New Roman" w:cs="Times New Roman"/>
          <w:bCs/>
          <w:sz w:val="28"/>
          <w:szCs w:val="28"/>
        </w:rPr>
        <w:t>от 22.06.2021 N 385-пп, от 23.06.2021 N 392-пп,</w:t>
      </w:r>
    </w:p>
    <w:p w:rsidR="00D24906" w:rsidRPr="00D24906" w:rsidRDefault="00D24906" w:rsidP="00D24906">
      <w:pPr>
        <w:autoSpaceDE w:val="0"/>
        <w:autoSpaceDN w:val="0"/>
        <w:adjustRightInd w:val="0"/>
        <w:spacing w:after="0" w:line="240" w:lineRule="auto"/>
        <w:jc w:val="center"/>
        <w:outlineLvl w:val="0"/>
        <w:rPr>
          <w:rFonts w:ascii="Times New Roman" w:hAnsi="Times New Roman" w:cs="Times New Roman"/>
          <w:bCs/>
          <w:sz w:val="28"/>
          <w:szCs w:val="28"/>
        </w:rPr>
      </w:pPr>
      <w:r w:rsidRPr="00D24906">
        <w:rPr>
          <w:rFonts w:ascii="Times New Roman" w:hAnsi="Times New Roman" w:cs="Times New Roman"/>
          <w:bCs/>
          <w:sz w:val="28"/>
          <w:szCs w:val="28"/>
        </w:rPr>
        <w:t>от 30.07.2021 N 493-пп, от 10.12.2021 N 791-пп,</w:t>
      </w:r>
    </w:p>
    <w:p w:rsidR="00D24906" w:rsidRPr="00D24906" w:rsidRDefault="00D24906" w:rsidP="00D24906">
      <w:pPr>
        <w:autoSpaceDE w:val="0"/>
        <w:autoSpaceDN w:val="0"/>
        <w:adjustRightInd w:val="0"/>
        <w:spacing w:after="0" w:line="240" w:lineRule="auto"/>
        <w:jc w:val="center"/>
        <w:outlineLvl w:val="0"/>
        <w:rPr>
          <w:rFonts w:ascii="Times New Roman" w:hAnsi="Times New Roman" w:cs="Times New Roman"/>
          <w:bCs/>
          <w:sz w:val="28"/>
          <w:szCs w:val="28"/>
        </w:rPr>
      </w:pPr>
      <w:r w:rsidRPr="00D24906">
        <w:rPr>
          <w:rFonts w:ascii="Times New Roman" w:hAnsi="Times New Roman" w:cs="Times New Roman"/>
          <w:bCs/>
          <w:sz w:val="28"/>
          <w:szCs w:val="28"/>
        </w:rPr>
        <w:t>от 29.12.2021 N 880-пп, от 21.04.2022 N 261-пп,</w:t>
      </w:r>
    </w:p>
    <w:p w:rsidR="00D24906" w:rsidRPr="00D24906" w:rsidRDefault="00D24906" w:rsidP="00D24906">
      <w:pPr>
        <w:autoSpaceDE w:val="0"/>
        <w:autoSpaceDN w:val="0"/>
        <w:adjustRightInd w:val="0"/>
        <w:spacing w:after="0" w:line="240" w:lineRule="auto"/>
        <w:jc w:val="center"/>
        <w:outlineLvl w:val="0"/>
        <w:rPr>
          <w:rFonts w:ascii="Times New Roman" w:hAnsi="Times New Roman" w:cs="Times New Roman"/>
          <w:bCs/>
          <w:sz w:val="28"/>
          <w:szCs w:val="28"/>
        </w:rPr>
      </w:pPr>
      <w:r w:rsidRPr="00D24906">
        <w:rPr>
          <w:rFonts w:ascii="Times New Roman" w:hAnsi="Times New Roman" w:cs="Times New Roman"/>
          <w:bCs/>
          <w:sz w:val="28"/>
          <w:szCs w:val="28"/>
        </w:rPr>
        <w:t>от 30.05.2022 N 361-пп, от 15.08.2022 N 554-пп,</w:t>
      </w:r>
    </w:p>
    <w:p w:rsidR="00FD2152" w:rsidRDefault="00D24906" w:rsidP="00D24906">
      <w:pPr>
        <w:autoSpaceDE w:val="0"/>
        <w:autoSpaceDN w:val="0"/>
        <w:adjustRightInd w:val="0"/>
        <w:spacing w:after="0" w:line="240" w:lineRule="auto"/>
        <w:jc w:val="center"/>
        <w:outlineLvl w:val="0"/>
        <w:rPr>
          <w:rFonts w:ascii="Times New Roman" w:hAnsi="Times New Roman" w:cs="Times New Roman"/>
          <w:sz w:val="28"/>
          <w:szCs w:val="28"/>
        </w:rPr>
      </w:pPr>
      <w:r w:rsidRPr="00D24906">
        <w:rPr>
          <w:rFonts w:ascii="Times New Roman" w:hAnsi="Times New Roman" w:cs="Times New Roman"/>
          <w:bCs/>
          <w:sz w:val="28"/>
          <w:szCs w:val="28"/>
        </w:rPr>
        <w:t>от 08.09.2022 N 607-пп)</w:t>
      </w:r>
    </w:p>
    <w:p w:rsidR="00D24906" w:rsidRPr="00D24906" w:rsidRDefault="00D24906" w:rsidP="00D24906">
      <w:pPr>
        <w:autoSpaceDE w:val="0"/>
        <w:autoSpaceDN w:val="0"/>
        <w:adjustRightInd w:val="0"/>
        <w:spacing w:after="0" w:line="240" w:lineRule="auto"/>
        <w:jc w:val="right"/>
        <w:rPr>
          <w:rFonts w:ascii="Times New Roman" w:hAnsi="Times New Roman" w:cs="Times New Roman"/>
          <w:sz w:val="28"/>
          <w:szCs w:val="28"/>
        </w:rPr>
      </w:pPr>
      <w:r w:rsidRPr="00D24906">
        <w:rPr>
          <w:rFonts w:ascii="Times New Roman" w:hAnsi="Times New Roman" w:cs="Times New Roman"/>
          <w:sz w:val="28"/>
          <w:szCs w:val="28"/>
        </w:rPr>
        <w:t>Приложение N 22</w:t>
      </w:r>
    </w:p>
    <w:p w:rsidR="00D24906" w:rsidRPr="00D24906" w:rsidRDefault="00D24906" w:rsidP="00D24906">
      <w:pPr>
        <w:autoSpaceDE w:val="0"/>
        <w:autoSpaceDN w:val="0"/>
        <w:adjustRightInd w:val="0"/>
        <w:spacing w:after="0" w:line="240" w:lineRule="auto"/>
        <w:jc w:val="right"/>
        <w:rPr>
          <w:rFonts w:ascii="Times New Roman" w:hAnsi="Times New Roman" w:cs="Times New Roman"/>
          <w:sz w:val="28"/>
          <w:szCs w:val="28"/>
        </w:rPr>
      </w:pPr>
      <w:r w:rsidRPr="00D24906">
        <w:rPr>
          <w:rFonts w:ascii="Times New Roman" w:hAnsi="Times New Roman" w:cs="Times New Roman"/>
          <w:sz w:val="28"/>
          <w:szCs w:val="28"/>
        </w:rPr>
        <w:t>к государственной</w:t>
      </w:r>
    </w:p>
    <w:p w:rsidR="00D24906" w:rsidRPr="00D24906" w:rsidRDefault="00D24906" w:rsidP="00D24906">
      <w:pPr>
        <w:autoSpaceDE w:val="0"/>
        <w:autoSpaceDN w:val="0"/>
        <w:adjustRightInd w:val="0"/>
        <w:spacing w:after="0" w:line="240" w:lineRule="auto"/>
        <w:jc w:val="right"/>
        <w:rPr>
          <w:rFonts w:ascii="Times New Roman" w:hAnsi="Times New Roman" w:cs="Times New Roman"/>
          <w:sz w:val="28"/>
          <w:szCs w:val="28"/>
        </w:rPr>
      </w:pPr>
      <w:r w:rsidRPr="00D24906">
        <w:rPr>
          <w:rFonts w:ascii="Times New Roman" w:hAnsi="Times New Roman" w:cs="Times New Roman"/>
          <w:sz w:val="28"/>
          <w:szCs w:val="28"/>
        </w:rPr>
        <w:t>программе</w:t>
      </w:r>
    </w:p>
    <w:p w:rsidR="00D24906" w:rsidRPr="00D24906" w:rsidRDefault="00D24906" w:rsidP="00D24906">
      <w:pPr>
        <w:autoSpaceDE w:val="0"/>
        <w:autoSpaceDN w:val="0"/>
        <w:adjustRightInd w:val="0"/>
        <w:spacing w:after="0" w:line="240" w:lineRule="auto"/>
        <w:jc w:val="right"/>
        <w:rPr>
          <w:rFonts w:ascii="Times New Roman" w:hAnsi="Times New Roman" w:cs="Times New Roman"/>
          <w:sz w:val="28"/>
          <w:szCs w:val="28"/>
        </w:rPr>
      </w:pPr>
      <w:r w:rsidRPr="00D24906">
        <w:rPr>
          <w:rFonts w:ascii="Times New Roman" w:hAnsi="Times New Roman" w:cs="Times New Roman"/>
          <w:sz w:val="28"/>
          <w:szCs w:val="28"/>
        </w:rPr>
        <w:t>Приморского края</w:t>
      </w:r>
    </w:p>
    <w:p w:rsidR="00D24906" w:rsidRPr="00D24906" w:rsidRDefault="00D24906" w:rsidP="00D24906">
      <w:pPr>
        <w:autoSpaceDE w:val="0"/>
        <w:autoSpaceDN w:val="0"/>
        <w:adjustRightInd w:val="0"/>
        <w:spacing w:after="0" w:line="240" w:lineRule="auto"/>
        <w:jc w:val="right"/>
        <w:rPr>
          <w:rFonts w:ascii="Times New Roman" w:hAnsi="Times New Roman" w:cs="Times New Roman"/>
          <w:sz w:val="28"/>
          <w:szCs w:val="28"/>
        </w:rPr>
      </w:pPr>
      <w:r w:rsidRPr="00D24906">
        <w:rPr>
          <w:rFonts w:ascii="Times New Roman" w:hAnsi="Times New Roman" w:cs="Times New Roman"/>
          <w:sz w:val="28"/>
          <w:szCs w:val="28"/>
        </w:rPr>
        <w:t>"Обеспечение</w:t>
      </w:r>
    </w:p>
    <w:p w:rsidR="00D24906" w:rsidRPr="00D24906" w:rsidRDefault="00D24906" w:rsidP="00D24906">
      <w:pPr>
        <w:autoSpaceDE w:val="0"/>
        <w:autoSpaceDN w:val="0"/>
        <w:adjustRightInd w:val="0"/>
        <w:spacing w:after="0" w:line="240" w:lineRule="auto"/>
        <w:jc w:val="right"/>
        <w:rPr>
          <w:rFonts w:ascii="Times New Roman" w:hAnsi="Times New Roman" w:cs="Times New Roman"/>
          <w:sz w:val="28"/>
          <w:szCs w:val="28"/>
        </w:rPr>
      </w:pPr>
      <w:r w:rsidRPr="00D24906">
        <w:rPr>
          <w:rFonts w:ascii="Times New Roman" w:hAnsi="Times New Roman" w:cs="Times New Roman"/>
          <w:sz w:val="28"/>
          <w:szCs w:val="28"/>
        </w:rPr>
        <w:t>доступным жильем и</w:t>
      </w:r>
    </w:p>
    <w:p w:rsidR="00D24906" w:rsidRPr="00D24906" w:rsidRDefault="00D24906" w:rsidP="00D24906">
      <w:pPr>
        <w:autoSpaceDE w:val="0"/>
        <w:autoSpaceDN w:val="0"/>
        <w:adjustRightInd w:val="0"/>
        <w:spacing w:after="0" w:line="240" w:lineRule="auto"/>
        <w:jc w:val="right"/>
        <w:rPr>
          <w:rFonts w:ascii="Times New Roman" w:hAnsi="Times New Roman" w:cs="Times New Roman"/>
          <w:sz w:val="28"/>
          <w:szCs w:val="28"/>
        </w:rPr>
      </w:pPr>
      <w:r w:rsidRPr="00D24906">
        <w:rPr>
          <w:rFonts w:ascii="Times New Roman" w:hAnsi="Times New Roman" w:cs="Times New Roman"/>
          <w:sz w:val="28"/>
          <w:szCs w:val="28"/>
        </w:rPr>
        <w:t>качественными услугами</w:t>
      </w:r>
    </w:p>
    <w:p w:rsidR="00D24906" w:rsidRPr="00D24906" w:rsidRDefault="00D24906" w:rsidP="00D24906">
      <w:pPr>
        <w:autoSpaceDE w:val="0"/>
        <w:autoSpaceDN w:val="0"/>
        <w:adjustRightInd w:val="0"/>
        <w:spacing w:after="0" w:line="240" w:lineRule="auto"/>
        <w:jc w:val="right"/>
        <w:rPr>
          <w:rFonts w:ascii="Times New Roman" w:hAnsi="Times New Roman" w:cs="Times New Roman"/>
          <w:sz w:val="28"/>
          <w:szCs w:val="28"/>
        </w:rPr>
      </w:pPr>
      <w:r w:rsidRPr="00D24906">
        <w:rPr>
          <w:rFonts w:ascii="Times New Roman" w:hAnsi="Times New Roman" w:cs="Times New Roman"/>
          <w:sz w:val="28"/>
          <w:szCs w:val="28"/>
        </w:rPr>
        <w:t>жилищно-коммунального</w:t>
      </w:r>
    </w:p>
    <w:p w:rsidR="00D24906" w:rsidRPr="00D24906" w:rsidRDefault="00D24906" w:rsidP="00D24906">
      <w:pPr>
        <w:autoSpaceDE w:val="0"/>
        <w:autoSpaceDN w:val="0"/>
        <w:adjustRightInd w:val="0"/>
        <w:spacing w:after="0" w:line="240" w:lineRule="auto"/>
        <w:jc w:val="right"/>
        <w:rPr>
          <w:rFonts w:ascii="Times New Roman" w:hAnsi="Times New Roman" w:cs="Times New Roman"/>
          <w:sz w:val="28"/>
          <w:szCs w:val="28"/>
        </w:rPr>
      </w:pPr>
      <w:r w:rsidRPr="00D24906">
        <w:rPr>
          <w:rFonts w:ascii="Times New Roman" w:hAnsi="Times New Roman" w:cs="Times New Roman"/>
          <w:sz w:val="28"/>
          <w:szCs w:val="28"/>
        </w:rPr>
        <w:t>хозяйства населения</w:t>
      </w:r>
    </w:p>
    <w:p w:rsidR="00D24906" w:rsidRPr="00D24906" w:rsidRDefault="00D24906" w:rsidP="00D24906">
      <w:pPr>
        <w:autoSpaceDE w:val="0"/>
        <w:autoSpaceDN w:val="0"/>
        <w:adjustRightInd w:val="0"/>
        <w:spacing w:after="0" w:line="240" w:lineRule="auto"/>
        <w:jc w:val="right"/>
        <w:rPr>
          <w:rFonts w:ascii="Times New Roman" w:hAnsi="Times New Roman" w:cs="Times New Roman"/>
          <w:sz w:val="28"/>
          <w:szCs w:val="28"/>
        </w:rPr>
      </w:pPr>
      <w:r w:rsidRPr="00D24906">
        <w:rPr>
          <w:rFonts w:ascii="Times New Roman" w:hAnsi="Times New Roman" w:cs="Times New Roman"/>
          <w:sz w:val="28"/>
          <w:szCs w:val="28"/>
        </w:rPr>
        <w:t>Приморского края"</w:t>
      </w:r>
    </w:p>
    <w:p w:rsidR="006A14B6" w:rsidRDefault="00D24906" w:rsidP="00D24906">
      <w:pPr>
        <w:autoSpaceDE w:val="0"/>
        <w:autoSpaceDN w:val="0"/>
        <w:adjustRightInd w:val="0"/>
        <w:spacing w:after="0" w:line="240" w:lineRule="auto"/>
        <w:jc w:val="right"/>
        <w:rPr>
          <w:rFonts w:ascii="Times New Roman" w:hAnsi="Times New Roman" w:cs="Times New Roman"/>
          <w:sz w:val="28"/>
          <w:szCs w:val="28"/>
        </w:rPr>
      </w:pPr>
      <w:r w:rsidRPr="00D24906">
        <w:rPr>
          <w:rFonts w:ascii="Times New Roman" w:hAnsi="Times New Roman" w:cs="Times New Roman"/>
          <w:sz w:val="28"/>
          <w:szCs w:val="28"/>
        </w:rPr>
        <w:t>на 2020 - 2027 годы</w:t>
      </w:r>
    </w:p>
    <w:p w:rsidR="00D24906" w:rsidRPr="00D24906" w:rsidRDefault="00D24906" w:rsidP="00D24906">
      <w:pPr>
        <w:autoSpaceDE w:val="0"/>
        <w:autoSpaceDN w:val="0"/>
        <w:adjustRightInd w:val="0"/>
        <w:spacing w:after="0" w:line="240" w:lineRule="auto"/>
        <w:ind w:firstLine="540"/>
        <w:jc w:val="center"/>
        <w:rPr>
          <w:rFonts w:ascii="Times New Roman" w:hAnsi="Times New Roman" w:cs="Times New Roman"/>
          <w:bCs/>
          <w:sz w:val="28"/>
          <w:szCs w:val="28"/>
        </w:rPr>
      </w:pPr>
      <w:r w:rsidRPr="00D24906">
        <w:rPr>
          <w:rFonts w:ascii="Times New Roman" w:hAnsi="Times New Roman" w:cs="Times New Roman"/>
          <w:bCs/>
          <w:sz w:val="28"/>
          <w:szCs w:val="28"/>
        </w:rPr>
        <w:t>ПОРЯДОК</w:t>
      </w:r>
    </w:p>
    <w:p w:rsidR="00D24906" w:rsidRPr="00D24906" w:rsidRDefault="00D24906" w:rsidP="00D24906">
      <w:pPr>
        <w:autoSpaceDE w:val="0"/>
        <w:autoSpaceDN w:val="0"/>
        <w:adjustRightInd w:val="0"/>
        <w:spacing w:after="0" w:line="240" w:lineRule="auto"/>
        <w:ind w:firstLine="540"/>
        <w:jc w:val="center"/>
        <w:rPr>
          <w:rFonts w:ascii="Times New Roman" w:hAnsi="Times New Roman" w:cs="Times New Roman"/>
          <w:bCs/>
          <w:sz w:val="28"/>
          <w:szCs w:val="28"/>
        </w:rPr>
      </w:pPr>
      <w:r w:rsidRPr="00D24906">
        <w:rPr>
          <w:rFonts w:ascii="Times New Roman" w:hAnsi="Times New Roman" w:cs="Times New Roman"/>
          <w:bCs/>
          <w:sz w:val="28"/>
          <w:szCs w:val="28"/>
        </w:rPr>
        <w:t>ПРЕДОСТАВЛЕНИЯ И РАСХОДОВАНИЯ СУБСИДИЙ</w:t>
      </w:r>
    </w:p>
    <w:p w:rsidR="006A14B6" w:rsidRDefault="00D24906" w:rsidP="00D24906">
      <w:pPr>
        <w:autoSpaceDE w:val="0"/>
        <w:autoSpaceDN w:val="0"/>
        <w:adjustRightInd w:val="0"/>
        <w:spacing w:after="0" w:line="240" w:lineRule="auto"/>
        <w:ind w:firstLine="540"/>
        <w:jc w:val="center"/>
        <w:rPr>
          <w:rFonts w:ascii="Times New Roman" w:hAnsi="Times New Roman" w:cs="Times New Roman"/>
          <w:bCs/>
          <w:sz w:val="28"/>
          <w:szCs w:val="28"/>
        </w:rPr>
      </w:pPr>
      <w:r w:rsidRPr="00D24906">
        <w:rPr>
          <w:rFonts w:ascii="Times New Roman" w:hAnsi="Times New Roman" w:cs="Times New Roman"/>
          <w:bCs/>
          <w:sz w:val="28"/>
          <w:szCs w:val="28"/>
        </w:rPr>
        <w:t>ИЗ КРАЕВОГО БЮДЖЕТА БЮД</w:t>
      </w:r>
      <w:r>
        <w:rPr>
          <w:rFonts w:ascii="Times New Roman" w:hAnsi="Times New Roman" w:cs="Times New Roman"/>
          <w:bCs/>
          <w:sz w:val="28"/>
          <w:szCs w:val="28"/>
        </w:rPr>
        <w:t xml:space="preserve">ЖЕТАМ МУНИЦИПАЛЬНЫХ ОБРАЗОВАНИЙ </w:t>
      </w:r>
      <w:r w:rsidRPr="00D24906">
        <w:rPr>
          <w:rFonts w:ascii="Times New Roman" w:hAnsi="Times New Roman" w:cs="Times New Roman"/>
          <w:bCs/>
          <w:sz w:val="28"/>
          <w:szCs w:val="28"/>
        </w:rPr>
        <w:t>ПРИМОРСКОГО КРАЯ НА ОБЕСПЕЧЕНИЕ ГРАЖДАН ТВЕРДЫМ ТОПЛИВОМ</w:t>
      </w:r>
    </w:p>
    <w:p w:rsidR="00D24906" w:rsidRPr="006A14B6" w:rsidRDefault="00D24906" w:rsidP="00D24906">
      <w:pPr>
        <w:autoSpaceDE w:val="0"/>
        <w:autoSpaceDN w:val="0"/>
        <w:adjustRightInd w:val="0"/>
        <w:spacing w:after="0" w:line="240" w:lineRule="auto"/>
        <w:ind w:firstLine="540"/>
        <w:jc w:val="center"/>
        <w:rPr>
          <w:rFonts w:ascii="Times New Roman" w:hAnsi="Times New Roman" w:cs="Times New Roman"/>
          <w:bCs/>
          <w:sz w:val="28"/>
          <w:szCs w:val="28"/>
        </w:rPr>
      </w:pPr>
    </w:p>
    <w:p w:rsidR="00D24906" w:rsidRPr="00D24906" w:rsidRDefault="00D24906" w:rsidP="00D24906">
      <w:pPr>
        <w:autoSpaceDE w:val="0"/>
        <w:autoSpaceDN w:val="0"/>
        <w:adjustRightInd w:val="0"/>
        <w:spacing w:after="0" w:line="240" w:lineRule="auto"/>
        <w:ind w:firstLine="540"/>
        <w:jc w:val="center"/>
        <w:rPr>
          <w:rFonts w:ascii="Times New Roman" w:hAnsi="Times New Roman" w:cs="Times New Roman"/>
          <w:sz w:val="28"/>
          <w:szCs w:val="28"/>
        </w:rPr>
      </w:pPr>
      <w:r w:rsidRPr="00D24906">
        <w:rPr>
          <w:rFonts w:ascii="Times New Roman" w:hAnsi="Times New Roman" w:cs="Times New Roman"/>
          <w:sz w:val="28"/>
          <w:szCs w:val="28"/>
        </w:rPr>
        <w:t>Список изменяющих документов</w:t>
      </w:r>
    </w:p>
    <w:p w:rsidR="00D24906" w:rsidRPr="00D24906" w:rsidRDefault="00D24906" w:rsidP="00D24906">
      <w:pPr>
        <w:autoSpaceDE w:val="0"/>
        <w:autoSpaceDN w:val="0"/>
        <w:adjustRightInd w:val="0"/>
        <w:spacing w:after="0" w:line="240" w:lineRule="auto"/>
        <w:ind w:firstLine="540"/>
        <w:jc w:val="center"/>
        <w:rPr>
          <w:rFonts w:ascii="Times New Roman" w:hAnsi="Times New Roman" w:cs="Times New Roman"/>
          <w:sz w:val="28"/>
          <w:szCs w:val="28"/>
        </w:rPr>
      </w:pPr>
      <w:r w:rsidRPr="00D24906">
        <w:rPr>
          <w:rFonts w:ascii="Times New Roman" w:hAnsi="Times New Roman" w:cs="Times New Roman"/>
          <w:sz w:val="28"/>
          <w:szCs w:val="28"/>
        </w:rPr>
        <w:t>(в ред. Постановлений Правительства Приморского края</w:t>
      </w:r>
    </w:p>
    <w:p w:rsidR="00D24906" w:rsidRPr="00D24906" w:rsidRDefault="00D24906" w:rsidP="00D24906">
      <w:pPr>
        <w:autoSpaceDE w:val="0"/>
        <w:autoSpaceDN w:val="0"/>
        <w:adjustRightInd w:val="0"/>
        <w:spacing w:after="0" w:line="240" w:lineRule="auto"/>
        <w:ind w:firstLine="540"/>
        <w:jc w:val="center"/>
        <w:rPr>
          <w:rFonts w:ascii="Times New Roman" w:hAnsi="Times New Roman" w:cs="Times New Roman"/>
          <w:sz w:val="28"/>
          <w:szCs w:val="28"/>
        </w:rPr>
      </w:pPr>
      <w:r w:rsidRPr="00D24906">
        <w:rPr>
          <w:rFonts w:ascii="Times New Roman" w:hAnsi="Times New Roman" w:cs="Times New Roman"/>
          <w:sz w:val="28"/>
          <w:szCs w:val="28"/>
        </w:rPr>
        <w:t>от 29.04.2020 N 385-пп, от 07.08.2020 N 684-пп,</w:t>
      </w:r>
    </w:p>
    <w:p w:rsidR="00D24906" w:rsidRPr="00D24906" w:rsidRDefault="00D24906" w:rsidP="00D24906">
      <w:pPr>
        <w:autoSpaceDE w:val="0"/>
        <w:autoSpaceDN w:val="0"/>
        <w:adjustRightInd w:val="0"/>
        <w:spacing w:after="0" w:line="240" w:lineRule="auto"/>
        <w:ind w:firstLine="540"/>
        <w:jc w:val="center"/>
        <w:rPr>
          <w:rFonts w:ascii="Times New Roman" w:hAnsi="Times New Roman" w:cs="Times New Roman"/>
          <w:sz w:val="28"/>
          <w:szCs w:val="28"/>
        </w:rPr>
      </w:pPr>
      <w:r w:rsidRPr="00D24906">
        <w:rPr>
          <w:rFonts w:ascii="Times New Roman" w:hAnsi="Times New Roman" w:cs="Times New Roman"/>
          <w:sz w:val="28"/>
          <w:szCs w:val="28"/>
        </w:rPr>
        <w:t>от 17.02.2021 N 61-пп, от 19.04.2021 N 247-пп,</w:t>
      </w:r>
    </w:p>
    <w:p w:rsidR="00D24906" w:rsidRPr="00D24906" w:rsidRDefault="00D24906" w:rsidP="00D24906">
      <w:pPr>
        <w:autoSpaceDE w:val="0"/>
        <w:autoSpaceDN w:val="0"/>
        <w:adjustRightInd w:val="0"/>
        <w:spacing w:after="0" w:line="240" w:lineRule="auto"/>
        <w:ind w:firstLine="540"/>
        <w:jc w:val="center"/>
        <w:rPr>
          <w:rFonts w:ascii="Times New Roman" w:hAnsi="Times New Roman" w:cs="Times New Roman"/>
          <w:sz w:val="28"/>
          <w:szCs w:val="28"/>
        </w:rPr>
      </w:pPr>
      <w:r w:rsidRPr="00D24906">
        <w:rPr>
          <w:rFonts w:ascii="Times New Roman" w:hAnsi="Times New Roman" w:cs="Times New Roman"/>
          <w:sz w:val="28"/>
          <w:szCs w:val="28"/>
        </w:rPr>
        <w:t>от 10.12.2021 N 791-пп, от 21.04.2022 N 261-пп,</w:t>
      </w:r>
    </w:p>
    <w:p w:rsidR="00D24906" w:rsidRPr="008A4FDE" w:rsidRDefault="00D24906" w:rsidP="00D24906">
      <w:pPr>
        <w:autoSpaceDE w:val="0"/>
        <w:autoSpaceDN w:val="0"/>
        <w:adjustRightInd w:val="0"/>
        <w:spacing w:after="0" w:line="240" w:lineRule="auto"/>
        <w:ind w:firstLine="540"/>
        <w:jc w:val="center"/>
        <w:rPr>
          <w:rFonts w:ascii="Times New Roman" w:hAnsi="Times New Roman" w:cs="Times New Roman"/>
          <w:sz w:val="28"/>
          <w:szCs w:val="28"/>
        </w:rPr>
      </w:pPr>
      <w:r w:rsidRPr="00D24906">
        <w:rPr>
          <w:rFonts w:ascii="Times New Roman" w:hAnsi="Times New Roman" w:cs="Times New Roman"/>
          <w:sz w:val="28"/>
          <w:szCs w:val="28"/>
        </w:rPr>
        <w:t>от 08.09.2022 N 607-пп)</w:t>
      </w:r>
    </w:p>
    <w:p w:rsidR="00D24906" w:rsidRPr="00134B8E" w:rsidRDefault="00D24906" w:rsidP="00D2490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Распределение субсидий на очередной финансовый год между бюджетами муниципальных образований, соответствующих условиям и </w:t>
      </w:r>
      <w:r w:rsidRPr="00134B8E">
        <w:rPr>
          <w:rFonts w:ascii="Times New Roman" w:hAnsi="Times New Roman" w:cs="Times New Roman"/>
          <w:sz w:val="28"/>
          <w:szCs w:val="28"/>
        </w:rPr>
        <w:t xml:space="preserve">критериям, предусмотренным </w:t>
      </w:r>
      <w:hyperlink r:id="rId6" w:history="1">
        <w:r w:rsidRPr="00134B8E">
          <w:rPr>
            <w:rFonts w:ascii="Times New Roman" w:hAnsi="Times New Roman" w:cs="Times New Roman"/>
            <w:sz w:val="28"/>
            <w:szCs w:val="28"/>
          </w:rPr>
          <w:t>пунктами 3</w:t>
        </w:r>
      </w:hyperlink>
      <w:r w:rsidRPr="00134B8E">
        <w:rPr>
          <w:rFonts w:ascii="Times New Roman" w:hAnsi="Times New Roman" w:cs="Times New Roman"/>
          <w:sz w:val="28"/>
          <w:szCs w:val="28"/>
        </w:rPr>
        <w:t xml:space="preserve"> и </w:t>
      </w:r>
      <w:hyperlink r:id="rId7" w:history="1">
        <w:r w:rsidRPr="00134B8E">
          <w:rPr>
            <w:rFonts w:ascii="Times New Roman" w:hAnsi="Times New Roman" w:cs="Times New Roman"/>
            <w:sz w:val="28"/>
            <w:szCs w:val="28"/>
          </w:rPr>
          <w:t>4</w:t>
        </w:r>
      </w:hyperlink>
      <w:r w:rsidRPr="00134B8E">
        <w:rPr>
          <w:rFonts w:ascii="Times New Roman" w:hAnsi="Times New Roman" w:cs="Times New Roman"/>
          <w:sz w:val="28"/>
          <w:szCs w:val="28"/>
        </w:rPr>
        <w:t xml:space="preserve"> настоящего Порядка, и представивших в министерство документы, предусмотренные </w:t>
      </w:r>
      <w:hyperlink r:id="rId8" w:history="1">
        <w:r w:rsidRPr="00134B8E">
          <w:rPr>
            <w:rFonts w:ascii="Times New Roman" w:hAnsi="Times New Roman" w:cs="Times New Roman"/>
            <w:sz w:val="28"/>
            <w:szCs w:val="28"/>
          </w:rPr>
          <w:t>пунктом 5</w:t>
        </w:r>
      </w:hyperlink>
      <w:r w:rsidRPr="00134B8E">
        <w:rPr>
          <w:rFonts w:ascii="Times New Roman" w:hAnsi="Times New Roman" w:cs="Times New Roman"/>
          <w:sz w:val="28"/>
          <w:szCs w:val="28"/>
        </w:rPr>
        <w:t xml:space="preserve"> настоящего Порядка, утверждается законом Приморского края о краевом бюджете на соответствующий финансовый год и плановый период.</w:t>
      </w:r>
    </w:p>
    <w:p w:rsidR="00D24906" w:rsidRPr="00134B8E" w:rsidRDefault="00D24906" w:rsidP="00D24906">
      <w:pPr>
        <w:autoSpaceDE w:val="0"/>
        <w:autoSpaceDN w:val="0"/>
        <w:adjustRightInd w:val="0"/>
        <w:spacing w:before="280" w:after="0" w:line="240" w:lineRule="auto"/>
        <w:ind w:firstLine="540"/>
        <w:jc w:val="both"/>
        <w:rPr>
          <w:rFonts w:ascii="Times New Roman" w:hAnsi="Times New Roman" w:cs="Times New Roman"/>
          <w:sz w:val="28"/>
          <w:szCs w:val="28"/>
        </w:rPr>
      </w:pPr>
      <w:r w:rsidRPr="00134B8E">
        <w:rPr>
          <w:rFonts w:ascii="Times New Roman" w:hAnsi="Times New Roman" w:cs="Times New Roman"/>
          <w:sz w:val="28"/>
          <w:szCs w:val="28"/>
        </w:rPr>
        <w:t>Размер субсидии бюджету i-того муниципального образования определяется исходя из объема потребности населения в твердом топливе, но не выше потребности, рассчитанной исходя из установленных нормативов потребления твердого топлива и площади жилых помещений, отапливаемых твердым топливом и не выше нормативов заготовки гражданами древесины для собственных нужд, по формуле:</w:t>
      </w:r>
    </w:p>
    <w:p w:rsidR="00D24906" w:rsidRPr="00134B8E" w:rsidRDefault="00D24906" w:rsidP="00D24906">
      <w:pPr>
        <w:autoSpaceDE w:val="0"/>
        <w:autoSpaceDN w:val="0"/>
        <w:adjustRightInd w:val="0"/>
        <w:spacing w:after="0" w:line="240" w:lineRule="auto"/>
        <w:jc w:val="both"/>
        <w:rPr>
          <w:rFonts w:ascii="Times New Roman" w:hAnsi="Times New Roman" w:cs="Times New Roman"/>
          <w:sz w:val="28"/>
          <w:szCs w:val="28"/>
        </w:rPr>
      </w:pPr>
      <w:r w:rsidRPr="00134B8E">
        <w:rPr>
          <w:rFonts w:ascii="Times New Roman" w:hAnsi="Times New Roman" w:cs="Times New Roman"/>
          <w:sz w:val="28"/>
          <w:szCs w:val="28"/>
        </w:rPr>
        <w:t xml:space="preserve">(в ред. </w:t>
      </w:r>
      <w:hyperlink r:id="rId9" w:history="1">
        <w:r w:rsidRPr="00134B8E">
          <w:rPr>
            <w:rFonts w:ascii="Times New Roman" w:hAnsi="Times New Roman" w:cs="Times New Roman"/>
            <w:sz w:val="28"/>
            <w:szCs w:val="28"/>
          </w:rPr>
          <w:t>Постановления</w:t>
        </w:r>
      </w:hyperlink>
      <w:r w:rsidRPr="00134B8E">
        <w:rPr>
          <w:rFonts w:ascii="Times New Roman" w:hAnsi="Times New Roman" w:cs="Times New Roman"/>
          <w:sz w:val="28"/>
          <w:szCs w:val="28"/>
        </w:rPr>
        <w:t xml:space="preserve"> Правительства Приморского края от 19.04.2</w:t>
      </w:r>
      <w:r w:rsidRPr="00134B8E">
        <w:rPr>
          <w:rFonts w:ascii="Times New Roman" w:hAnsi="Times New Roman" w:cs="Times New Roman"/>
          <w:sz w:val="28"/>
          <w:szCs w:val="28"/>
        </w:rPr>
        <w:t>021 N 247-пп)</w:t>
      </w:r>
    </w:p>
    <w:p w:rsidR="00D24906" w:rsidRPr="00134B8E" w:rsidRDefault="00D24906" w:rsidP="00D24906">
      <w:pPr>
        <w:autoSpaceDE w:val="0"/>
        <w:autoSpaceDN w:val="0"/>
        <w:adjustRightInd w:val="0"/>
        <w:spacing w:after="0" w:line="240" w:lineRule="auto"/>
        <w:ind w:firstLine="540"/>
        <w:jc w:val="both"/>
        <w:rPr>
          <w:rFonts w:ascii="Times New Roman" w:hAnsi="Times New Roman" w:cs="Times New Roman"/>
          <w:sz w:val="28"/>
          <w:szCs w:val="28"/>
        </w:rPr>
      </w:pPr>
      <w:r w:rsidRPr="00134B8E">
        <w:rPr>
          <w:rFonts w:ascii="Times New Roman" w:hAnsi="Times New Roman" w:cs="Times New Roman"/>
          <w:sz w:val="28"/>
          <w:szCs w:val="28"/>
        </w:rPr>
        <w:t>С</w:t>
      </w:r>
      <w:proofErr w:type="spellStart"/>
      <w:r w:rsidRPr="00134B8E">
        <w:rPr>
          <w:rFonts w:ascii="Times New Roman" w:hAnsi="Times New Roman" w:cs="Times New Roman"/>
          <w:sz w:val="28"/>
          <w:szCs w:val="28"/>
          <w:lang w:val="en-US"/>
        </w:rPr>
        <w:t>i</w:t>
      </w:r>
      <w:proofErr w:type="spellEnd"/>
      <w:r w:rsidRPr="00134B8E">
        <w:rPr>
          <w:rFonts w:ascii="Times New Roman" w:hAnsi="Times New Roman" w:cs="Times New Roman"/>
          <w:sz w:val="28"/>
          <w:szCs w:val="28"/>
        </w:rPr>
        <w:t xml:space="preserve"> = (</w:t>
      </w:r>
      <w:proofErr w:type="spellStart"/>
      <w:r w:rsidRPr="00134B8E">
        <w:rPr>
          <w:rFonts w:ascii="Times New Roman" w:hAnsi="Times New Roman" w:cs="Times New Roman"/>
          <w:sz w:val="28"/>
          <w:szCs w:val="28"/>
          <w:lang w:val="en-US"/>
        </w:rPr>
        <w:t>FTi</w:t>
      </w:r>
      <w:proofErr w:type="spellEnd"/>
      <w:r w:rsidRPr="00134B8E">
        <w:rPr>
          <w:rFonts w:ascii="Times New Roman" w:hAnsi="Times New Roman" w:cs="Times New Roman"/>
          <w:sz w:val="28"/>
          <w:szCs w:val="28"/>
        </w:rPr>
        <w:t xml:space="preserve"> - </w:t>
      </w:r>
      <w:proofErr w:type="spellStart"/>
      <w:r w:rsidRPr="00134B8E">
        <w:rPr>
          <w:rFonts w:ascii="Times New Roman" w:hAnsi="Times New Roman" w:cs="Times New Roman"/>
          <w:sz w:val="28"/>
          <w:szCs w:val="28"/>
          <w:lang w:val="en-US"/>
        </w:rPr>
        <w:t>PTi</w:t>
      </w:r>
      <w:proofErr w:type="spellEnd"/>
      <w:r w:rsidRPr="00134B8E">
        <w:rPr>
          <w:rFonts w:ascii="Times New Roman" w:hAnsi="Times New Roman" w:cs="Times New Roman"/>
          <w:sz w:val="28"/>
          <w:szCs w:val="28"/>
        </w:rPr>
        <w:t xml:space="preserve">) </w:t>
      </w:r>
      <w:r w:rsidRPr="00134B8E">
        <w:rPr>
          <w:rFonts w:ascii="Times New Roman" w:hAnsi="Times New Roman" w:cs="Times New Roman"/>
          <w:sz w:val="28"/>
          <w:szCs w:val="28"/>
          <w:lang w:val="en-US"/>
        </w:rPr>
        <w:t>x</w:t>
      </w:r>
      <w:r w:rsidRPr="00134B8E">
        <w:rPr>
          <w:rFonts w:ascii="Times New Roman" w:hAnsi="Times New Roman" w:cs="Times New Roman"/>
          <w:sz w:val="28"/>
          <w:szCs w:val="28"/>
        </w:rPr>
        <w:t xml:space="preserve"> </w:t>
      </w:r>
      <w:proofErr w:type="spellStart"/>
      <w:r w:rsidRPr="00134B8E">
        <w:rPr>
          <w:rFonts w:ascii="Times New Roman" w:hAnsi="Times New Roman" w:cs="Times New Roman"/>
          <w:sz w:val="28"/>
          <w:szCs w:val="28"/>
          <w:lang w:val="en-US"/>
        </w:rPr>
        <w:t>VTi</w:t>
      </w:r>
      <w:proofErr w:type="spellEnd"/>
      <w:r w:rsidRPr="00134B8E">
        <w:rPr>
          <w:rFonts w:ascii="Times New Roman" w:hAnsi="Times New Roman" w:cs="Times New Roman"/>
          <w:sz w:val="28"/>
          <w:szCs w:val="28"/>
        </w:rPr>
        <w:t xml:space="preserve"> </w:t>
      </w:r>
      <w:r w:rsidRPr="00134B8E">
        <w:rPr>
          <w:rFonts w:ascii="Times New Roman" w:hAnsi="Times New Roman" w:cs="Times New Roman"/>
          <w:sz w:val="28"/>
          <w:szCs w:val="28"/>
          <w:lang w:val="en-US"/>
        </w:rPr>
        <w:t>x</w:t>
      </w:r>
      <w:r w:rsidRPr="00134B8E">
        <w:rPr>
          <w:rFonts w:ascii="Times New Roman" w:hAnsi="Times New Roman" w:cs="Times New Roman"/>
          <w:sz w:val="28"/>
          <w:szCs w:val="28"/>
        </w:rPr>
        <w:t xml:space="preserve"> </w:t>
      </w:r>
      <w:r w:rsidRPr="00134B8E">
        <w:rPr>
          <w:rFonts w:ascii="Times New Roman" w:hAnsi="Times New Roman" w:cs="Times New Roman"/>
          <w:sz w:val="28"/>
          <w:szCs w:val="28"/>
          <w:lang w:val="en-US"/>
        </w:rPr>
        <w:t>Yi</w:t>
      </w:r>
      <w:r w:rsidRPr="00134B8E">
        <w:rPr>
          <w:rFonts w:ascii="Times New Roman" w:hAnsi="Times New Roman" w:cs="Times New Roman"/>
          <w:sz w:val="28"/>
          <w:szCs w:val="28"/>
        </w:rPr>
        <w:t>,</w:t>
      </w:r>
    </w:p>
    <w:p w:rsidR="00D24906" w:rsidRPr="00134B8E" w:rsidRDefault="00D24906" w:rsidP="00D24906">
      <w:pPr>
        <w:autoSpaceDE w:val="0"/>
        <w:autoSpaceDN w:val="0"/>
        <w:adjustRightInd w:val="0"/>
        <w:spacing w:after="0" w:line="240" w:lineRule="auto"/>
        <w:ind w:firstLine="540"/>
        <w:jc w:val="both"/>
        <w:rPr>
          <w:rFonts w:ascii="Times New Roman" w:hAnsi="Times New Roman" w:cs="Times New Roman"/>
          <w:sz w:val="28"/>
          <w:szCs w:val="28"/>
        </w:rPr>
      </w:pPr>
    </w:p>
    <w:p w:rsidR="00D24906" w:rsidRPr="00134B8E" w:rsidRDefault="00D24906" w:rsidP="00D24906">
      <w:pPr>
        <w:autoSpaceDE w:val="0"/>
        <w:autoSpaceDN w:val="0"/>
        <w:adjustRightInd w:val="0"/>
        <w:spacing w:after="0" w:line="240" w:lineRule="auto"/>
        <w:ind w:firstLine="540"/>
        <w:jc w:val="both"/>
        <w:rPr>
          <w:rFonts w:ascii="Times New Roman" w:hAnsi="Times New Roman" w:cs="Times New Roman"/>
          <w:sz w:val="28"/>
          <w:szCs w:val="28"/>
        </w:rPr>
      </w:pPr>
      <w:r w:rsidRPr="00134B8E">
        <w:rPr>
          <w:rFonts w:ascii="Times New Roman" w:hAnsi="Times New Roman" w:cs="Times New Roman"/>
          <w:sz w:val="28"/>
          <w:szCs w:val="28"/>
        </w:rPr>
        <w:t>где:</w:t>
      </w:r>
    </w:p>
    <w:p w:rsidR="00D24906" w:rsidRPr="00134B8E" w:rsidRDefault="00D24906" w:rsidP="00D24906">
      <w:pPr>
        <w:autoSpaceDE w:val="0"/>
        <w:autoSpaceDN w:val="0"/>
        <w:adjustRightInd w:val="0"/>
        <w:spacing w:before="280" w:after="0" w:line="240" w:lineRule="auto"/>
        <w:ind w:firstLine="540"/>
        <w:jc w:val="both"/>
        <w:rPr>
          <w:rFonts w:ascii="Times New Roman" w:hAnsi="Times New Roman" w:cs="Times New Roman"/>
          <w:sz w:val="28"/>
          <w:szCs w:val="28"/>
        </w:rPr>
      </w:pPr>
      <w:proofErr w:type="spellStart"/>
      <w:r w:rsidRPr="00134B8E">
        <w:rPr>
          <w:rFonts w:ascii="Times New Roman" w:hAnsi="Times New Roman" w:cs="Times New Roman"/>
          <w:sz w:val="28"/>
          <w:szCs w:val="28"/>
        </w:rPr>
        <w:t>Сi</w:t>
      </w:r>
      <w:proofErr w:type="spellEnd"/>
      <w:r w:rsidRPr="00134B8E">
        <w:rPr>
          <w:rFonts w:ascii="Times New Roman" w:hAnsi="Times New Roman" w:cs="Times New Roman"/>
          <w:sz w:val="28"/>
          <w:szCs w:val="28"/>
        </w:rPr>
        <w:t xml:space="preserve"> - размер субсидии i-</w:t>
      </w:r>
      <w:proofErr w:type="spellStart"/>
      <w:r w:rsidRPr="00134B8E">
        <w:rPr>
          <w:rFonts w:ascii="Times New Roman" w:hAnsi="Times New Roman" w:cs="Times New Roman"/>
          <w:sz w:val="28"/>
          <w:szCs w:val="28"/>
        </w:rPr>
        <w:t>му</w:t>
      </w:r>
      <w:proofErr w:type="spellEnd"/>
      <w:r w:rsidRPr="00134B8E">
        <w:rPr>
          <w:rFonts w:ascii="Times New Roman" w:hAnsi="Times New Roman" w:cs="Times New Roman"/>
          <w:sz w:val="28"/>
          <w:szCs w:val="28"/>
        </w:rPr>
        <w:t xml:space="preserve"> муниципальному образованию, руб.;</w:t>
      </w:r>
    </w:p>
    <w:p w:rsidR="00D24906" w:rsidRPr="00134B8E" w:rsidRDefault="00D24906" w:rsidP="00D24906">
      <w:pPr>
        <w:autoSpaceDE w:val="0"/>
        <w:autoSpaceDN w:val="0"/>
        <w:adjustRightInd w:val="0"/>
        <w:spacing w:before="280" w:after="0" w:line="240" w:lineRule="auto"/>
        <w:ind w:firstLine="540"/>
        <w:jc w:val="both"/>
        <w:rPr>
          <w:rFonts w:ascii="Times New Roman" w:hAnsi="Times New Roman" w:cs="Times New Roman"/>
          <w:sz w:val="28"/>
          <w:szCs w:val="28"/>
        </w:rPr>
      </w:pPr>
      <w:proofErr w:type="spellStart"/>
      <w:r w:rsidRPr="00134B8E">
        <w:rPr>
          <w:rFonts w:ascii="Times New Roman" w:hAnsi="Times New Roman" w:cs="Times New Roman"/>
          <w:sz w:val="28"/>
          <w:szCs w:val="28"/>
        </w:rPr>
        <w:t>FTi</w:t>
      </w:r>
      <w:proofErr w:type="spellEnd"/>
      <w:r w:rsidRPr="00134B8E">
        <w:rPr>
          <w:rFonts w:ascii="Times New Roman" w:hAnsi="Times New Roman" w:cs="Times New Roman"/>
          <w:sz w:val="28"/>
          <w:szCs w:val="28"/>
        </w:rPr>
        <w:t xml:space="preserve"> - розничная цена на твердое топливо в i-м муниципальном образовании, руб./куб. м;</w:t>
      </w:r>
    </w:p>
    <w:p w:rsidR="00D24906" w:rsidRPr="00134B8E" w:rsidRDefault="00D24906" w:rsidP="00D24906">
      <w:pPr>
        <w:autoSpaceDE w:val="0"/>
        <w:autoSpaceDN w:val="0"/>
        <w:adjustRightInd w:val="0"/>
        <w:spacing w:before="280" w:after="0" w:line="240" w:lineRule="auto"/>
        <w:ind w:firstLine="540"/>
        <w:jc w:val="both"/>
        <w:rPr>
          <w:rFonts w:ascii="Times New Roman" w:hAnsi="Times New Roman" w:cs="Times New Roman"/>
          <w:sz w:val="28"/>
          <w:szCs w:val="28"/>
        </w:rPr>
      </w:pPr>
      <w:proofErr w:type="spellStart"/>
      <w:r w:rsidRPr="00134B8E">
        <w:rPr>
          <w:rFonts w:ascii="Times New Roman" w:hAnsi="Times New Roman" w:cs="Times New Roman"/>
          <w:sz w:val="28"/>
          <w:szCs w:val="28"/>
        </w:rPr>
        <w:t>PTi</w:t>
      </w:r>
      <w:proofErr w:type="spellEnd"/>
      <w:r w:rsidRPr="00134B8E">
        <w:rPr>
          <w:rFonts w:ascii="Times New Roman" w:hAnsi="Times New Roman" w:cs="Times New Roman"/>
          <w:sz w:val="28"/>
          <w:szCs w:val="28"/>
        </w:rPr>
        <w:t xml:space="preserve"> - предельная цена на твердое топливо в i-м муниципальном образовании, установленная агентством по тарифам Приморского края, руб./куб. м;</w:t>
      </w:r>
    </w:p>
    <w:p w:rsidR="00D24906" w:rsidRPr="00134B8E" w:rsidRDefault="00D24906" w:rsidP="00D24906">
      <w:pPr>
        <w:autoSpaceDE w:val="0"/>
        <w:autoSpaceDN w:val="0"/>
        <w:adjustRightInd w:val="0"/>
        <w:spacing w:before="280" w:after="0" w:line="240" w:lineRule="auto"/>
        <w:ind w:firstLine="540"/>
        <w:jc w:val="both"/>
        <w:rPr>
          <w:rFonts w:ascii="Times New Roman" w:hAnsi="Times New Roman" w:cs="Times New Roman"/>
          <w:sz w:val="28"/>
          <w:szCs w:val="28"/>
        </w:rPr>
      </w:pPr>
      <w:proofErr w:type="spellStart"/>
      <w:r w:rsidRPr="00134B8E">
        <w:rPr>
          <w:rFonts w:ascii="Times New Roman" w:hAnsi="Times New Roman" w:cs="Times New Roman"/>
          <w:sz w:val="28"/>
          <w:szCs w:val="28"/>
        </w:rPr>
        <w:t>VTi</w:t>
      </w:r>
      <w:proofErr w:type="spellEnd"/>
      <w:r w:rsidRPr="00134B8E">
        <w:rPr>
          <w:rFonts w:ascii="Times New Roman" w:hAnsi="Times New Roman" w:cs="Times New Roman"/>
          <w:sz w:val="28"/>
          <w:szCs w:val="28"/>
        </w:rPr>
        <w:t xml:space="preserve"> - объем нормативной потребности населения в твердом топливе, но не выше потребности, рассчитанной исходя из установленных нормативов потребления твердого топлива и площади жилых помещений, отапливаемых твердым топливом в i-м муниципальном образовании и в пределах нормативов заготовки гражданами древесины для собственных нужд, куб. м;</w:t>
      </w:r>
    </w:p>
    <w:p w:rsidR="00D24906" w:rsidRPr="00134B8E" w:rsidRDefault="00D24906" w:rsidP="00D24906">
      <w:pPr>
        <w:autoSpaceDE w:val="0"/>
        <w:autoSpaceDN w:val="0"/>
        <w:adjustRightInd w:val="0"/>
        <w:spacing w:after="0" w:line="240" w:lineRule="auto"/>
        <w:jc w:val="both"/>
        <w:rPr>
          <w:rFonts w:ascii="Times New Roman" w:hAnsi="Times New Roman" w:cs="Times New Roman"/>
          <w:sz w:val="28"/>
          <w:szCs w:val="28"/>
        </w:rPr>
      </w:pPr>
      <w:r w:rsidRPr="00134B8E">
        <w:rPr>
          <w:rFonts w:ascii="Times New Roman" w:hAnsi="Times New Roman" w:cs="Times New Roman"/>
          <w:sz w:val="28"/>
          <w:szCs w:val="28"/>
        </w:rPr>
        <w:t xml:space="preserve">(в ред. </w:t>
      </w:r>
      <w:hyperlink r:id="rId10" w:history="1">
        <w:r w:rsidRPr="00134B8E">
          <w:rPr>
            <w:rFonts w:ascii="Times New Roman" w:hAnsi="Times New Roman" w:cs="Times New Roman"/>
            <w:sz w:val="28"/>
            <w:szCs w:val="28"/>
          </w:rPr>
          <w:t>Постановления</w:t>
        </w:r>
      </w:hyperlink>
      <w:r w:rsidRPr="00134B8E">
        <w:rPr>
          <w:rFonts w:ascii="Times New Roman" w:hAnsi="Times New Roman" w:cs="Times New Roman"/>
          <w:sz w:val="28"/>
          <w:szCs w:val="28"/>
        </w:rPr>
        <w:t xml:space="preserve"> Правительства Приморского края от 19.04.2021 N 247-пп)</w:t>
      </w:r>
    </w:p>
    <w:p w:rsidR="00D24906" w:rsidRPr="00134B8E" w:rsidRDefault="00D24906" w:rsidP="00D24906">
      <w:pPr>
        <w:autoSpaceDE w:val="0"/>
        <w:autoSpaceDN w:val="0"/>
        <w:adjustRightInd w:val="0"/>
        <w:spacing w:before="280" w:after="0" w:line="240" w:lineRule="auto"/>
        <w:ind w:firstLine="540"/>
        <w:jc w:val="both"/>
        <w:rPr>
          <w:rFonts w:ascii="Times New Roman" w:hAnsi="Times New Roman" w:cs="Times New Roman"/>
          <w:sz w:val="28"/>
          <w:szCs w:val="28"/>
        </w:rPr>
      </w:pPr>
      <w:proofErr w:type="spellStart"/>
      <w:r w:rsidRPr="00134B8E">
        <w:rPr>
          <w:rFonts w:ascii="Times New Roman" w:hAnsi="Times New Roman" w:cs="Times New Roman"/>
          <w:sz w:val="28"/>
          <w:szCs w:val="28"/>
        </w:rPr>
        <w:t>Yi</w:t>
      </w:r>
      <w:proofErr w:type="spellEnd"/>
      <w:r w:rsidRPr="00134B8E">
        <w:rPr>
          <w:rFonts w:ascii="Times New Roman" w:hAnsi="Times New Roman" w:cs="Times New Roman"/>
          <w:sz w:val="28"/>
          <w:szCs w:val="28"/>
        </w:rPr>
        <w:t xml:space="preserve"> - предельный уровень </w:t>
      </w:r>
      <w:proofErr w:type="spellStart"/>
      <w:r w:rsidRPr="00134B8E">
        <w:rPr>
          <w:rFonts w:ascii="Times New Roman" w:hAnsi="Times New Roman" w:cs="Times New Roman"/>
          <w:sz w:val="28"/>
          <w:szCs w:val="28"/>
        </w:rPr>
        <w:t>софинансирования</w:t>
      </w:r>
      <w:proofErr w:type="spellEnd"/>
      <w:r w:rsidRPr="00134B8E">
        <w:rPr>
          <w:rFonts w:ascii="Times New Roman" w:hAnsi="Times New Roman" w:cs="Times New Roman"/>
          <w:sz w:val="28"/>
          <w:szCs w:val="28"/>
        </w:rPr>
        <w:t xml:space="preserve"> расходного обязательства i-того муниципального образования за счет субсидии, установленный в соответствии с </w:t>
      </w:r>
      <w:hyperlink r:id="rId11" w:history="1">
        <w:r w:rsidRPr="00134B8E">
          <w:rPr>
            <w:rFonts w:ascii="Times New Roman" w:hAnsi="Times New Roman" w:cs="Times New Roman"/>
            <w:sz w:val="28"/>
            <w:szCs w:val="28"/>
          </w:rPr>
          <w:t>Правилами</w:t>
        </w:r>
      </w:hyperlink>
      <w:r w:rsidRPr="00134B8E">
        <w:rPr>
          <w:rFonts w:ascii="Times New Roman" w:hAnsi="Times New Roman" w:cs="Times New Roman"/>
          <w:sz w:val="28"/>
          <w:szCs w:val="28"/>
        </w:rPr>
        <w:t xml:space="preserve"> N 6-пп.</w:t>
      </w:r>
    </w:p>
    <w:p w:rsidR="00D24906" w:rsidRPr="00134B8E" w:rsidRDefault="00D24906" w:rsidP="00D24906">
      <w:pPr>
        <w:autoSpaceDE w:val="0"/>
        <w:autoSpaceDN w:val="0"/>
        <w:adjustRightInd w:val="0"/>
        <w:spacing w:before="280" w:after="0" w:line="240" w:lineRule="auto"/>
        <w:ind w:firstLine="540"/>
        <w:jc w:val="both"/>
        <w:rPr>
          <w:rFonts w:ascii="Times New Roman" w:hAnsi="Times New Roman" w:cs="Times New Roman"/>
          <w:sz w:val="28"/>
          <w:szCs w:val="28"/>
        </w:rPr>
      </w:pPr>
      <w:r w:rsidRPr="00134B8E">
        <w:rPr>
          <w:rFonts w:ascii="Times New Roman" w:hAnsi="Times New Roman" w:cs="Times New Roman"/>
          <w:sz w:val="28"/>
          <w:szCs w:val="28"/>
        </w:rPr>
        <w:t>Объем нормативной потребности населения в твердом топливе (</w:t>
      </w:r>
      <w:proofErr w:type="spellStart"/>
      <w:r w:rsidRPr="00134B8E">
        <w:rPr>
          <w:rFonts w:ascii="Times New Roman" w:hAnsi="Times New Roman" w:cs="Times New Roman"/>
          <w:sz w:val="28"/>
          <w:szCs w:val="28"/>
        </w:rPr>
        <w:t>VTi</w:t>
      </w:r>
      <w:proofErr w:type="spellEnd"/>
      <w:r w:rsidRPr="00134B8E">
        <w:rPr>
          <w:rFonts w:ascii="Times New Roman" w:hAnsi="Times New Roman" w:cs="Times New Roman"/>
          <w:sz w:val="28"/>
          <w:szCs w:val="28"/>
        </w:rPr>
        <w:t>) рассчитывается по формуле:</w:t>
      </w:r>
    </w:p>
    <w:p w:rsidR="00D24906" w:rsidRPr="00134B8E" w:rsidRDefault="00D24906" w:rsidP="00D24906">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134B8E">
        <w:rPr>
          <w:rFonts w:ascii="Times New Roman" w:hAnsi="Times New Roman" w:cs="Times New Roman"/>
          <w:sz w:val="28"/>
          <w:szCs w:val="28"/>
        </w:rPr>
        <w:t>VTi</w:t>
      </w:r>
      <w:proofErr w:type="spellEnd"/>
      <w:r w:rsidRPr="00134B8E">
        <w:rPr>
          <w:rFonts w:ascii="Times New Roman" w:hAnsi="Times New Roman" w:cs="Times New Roman"/>
          <w:sz w:val="28"/>
          <w:szCs w:val="28"/>
        </w:rPr>
        <w:t xml:space="preserve"> = </w:t>
      </w:r>
      <w:proofErr w:type="spellStart"/>
      <w:r w:rsidRPr="00134B8E">
        <w:rPr>
          <w:rFonts w:ascii="Times New Roman" w:hAnsi="Times New Roman" w:cs="Times New Roman"/>
          <w:sz w:val="28"/>
          <w:szCs w:val="28"/>
        </w:rPr>
        <w:t>Ni</w:t>
      </w:r>
      <w:proofErr w:type="spellEnd"/>
      <w:r w:rsidRPr="00134B8E">
        <w:rPr>
          <w:rFonts w:ascii="Times New Roman" w:hAnsi="Times New Roman" w:cs="Times New Roman"/>
          <w:sz w:val="28"/>
          <w:szCs w:val="28"/>
        </w:rPr>
        <w:t xml:space="preserve"> x </w:t>
      </w:r>
      <w:proofErr w:type="spellStart"/>
      <w:r w:rsidRPr="00134B8E">
        <w:rPr>
          <w:rFonts w:ascii="Times New Roman" w:hAnsi="Times New Roman" w:cs="Times New Roman"/>
          <w:sz w:val="28"/>
          <w:szCs w:val="28"/>
        </w:rPr>
        <w:t>Si</w:t>
      </w:r>
      <w:proofErr w:type="spellEnd"/>
      <w:r w:rsidRPr="00134B8E">
        <w:rPr>
          <w:rFonts w:ascii="Times New Roman" w:hAnsi="Times New Roman" w:cs="Times New Roman"/>
          <w:sz w:val="28"/>
          <w:szCs w:val="28"/>
        </w:rPr>
        <w:t>,</w:t>
      </w:r>
    </w:p>
    <w:p w:rsidR="00D24906" w:rsidRPr="00134B8E" w:rsidRDefault="00D24906" w:rsidP="00D24906">
      <w:pPr>
        <w:autoSpaceDE w:val="0"/>
        <w:autoSpaceDN w:val="0"/>
        <w:adjustRightInd w:val="0"/>
        <w:spacing w:after="0" w:line="240" w:lineRule="auto"/>
        <w:ind w:firstLine="540"/>
        <w:jc w:val="both"/>
        <w:rPr>
          <w:rFonts w:ascii="Times New Roman" w:hAnsi="Times New Roman" w:cs="Times New Roman"/>
          <w:sz w:val="28"/>
          <w:szCs w:val="28"/>
        </w:rPr>
      </w:pPr>
    </w:p>
    <w:p w:rsidR="00D24906" w:rsidRPr="00134B8E" w:rsidRDefault="00D24906" w:rsidP="00D24906">
      <w:pPr>
        <w:widowControl w:val="0"/>
        <w:autoSpaceDE w:val="0"/>
        <w:autoSpaceDN w:val="0"/>
        <w:adjustRightInd w:val="0"/>
        <w:spacing w:after="0" w:line="240" w:lineRule="auto"/>
        <w:ind w:firstLine="539"/>
        <w:jc w:val="both"/>
        <w:rPr>
          <w:rFonts w:ascii="Times New Roman" w:hAnsi="Times New Roman" w:cs="Times New Roman"/>
          <w:sz w:val="28"/>
          <w:szCs w:val="28"/>
        </w:rPr>
      </w:pPr>
      <w:proofErr w:type="spellStart"/>
      <w:r w:rsidRPr="00134B8E">
        <w:rPr>
          <w:rFonts w:ascii="Times New Roman" w:hAnsi="Times New Roman" w:cs="Times New Roman"/>
          <w:sz w:val="28"/>
          <w:szCs w:val="28"/>
        </w:rPr>
        <w:t>где:</w:t>
      </w:r>
      <w:proofErr w:type="spellEnd"/>
    </w:p>
    <w:p w:rsidR="00D24906" w:rsidRPr="00134B8E" w:rsidRDefault="00D24906" w:rsidP="00D24906">
      <w:pPr>
        <w:widowControl w:val="0"/>
        <w:autoSpaceDE w:val="0"/>
        <w:autoSpaceDN w:val="0"/>
        <w:adjustRightInd w:val="0"/>
        <w:spacing w:after="0" w:line="240" w:lineRule="auto"/>
        <w:ind w:firstLine="539"/>
        <w:jc w:val="both"/>
        <w:rPr>
          <w:rFonts w:ascii="Times New Roman" w:hAnsi="Times New Roman" w:cs="Times New Roman"/>
          <w:sz w:val="28"/>
          <w:szCs w:val="28"/>
        </w:rPr>
      </w:pPr>
      <w:proofErr w:type="spellStart"/>
      <w:r w:rsidRPr="00134B8E">
        <w:rPr>
          <w:rFonts w:ascii="Times New Roman" w:hAnsi="Times New Roman" w:cs="Times New Roman"/>
          <w:sz w:val="28"/>
          <w:szCs w:val="28"/>
        </w:rPr>
        <w:t>Ni</w:t>
      </w:r>
      <w:proofErr w:type="spellEnd"/>
      <w:r w:rsidRPr="00134B8E">
        <w:rPr>
          <w:rFonts w:ascii="Times New Roman" w:hAnsi="Times New Roman" w:cs="Times New Roman"/>
          <w:sz w:val="28"/>
          <w:szCs w:val="28"/>
        </w:rPr>
        <w:t xml:space="preserve"> - норматив потребления твердого топлива на 1 кв. м площади жилых помещений, отапливаемых твердым топливом в i-м муниципальном образовании, куб. м;</w:t>
      </w:r>
    </w:p>
    <w:p w:rsidR="00D24906" w:rsidRPr="00134B8E" w:rsidRDefault="00D24906" w:rsidP="00D24906">
      <w:pPr>
        <w:autoSpaceDE w:val="0"/>
        <w:autoSpaceDN w:val="0"/>
        <w:adjustRightInd w:val="0"/>
        <w:spacing w:before="280" w:after="0" w:line="240" w:lineRule="auto"/>
        <w:ind w:firstLine="540"/>
        <w:jc w:val="both"/>
        <w:rPr>
          <w:rFonts w:ascii="Times New Roman" w:hAnsi="Times New Roman" w:cs="Times New Roman"/>
          <w:sz w:val="28"/>
          <w:szCs w:val="28"/>
        </w:rPr>
      </w:pPr>
      <w:proofErr w:type="spellStart"/>
      <w:r w:rsidRPr="00134B8E">
        <w:rPr>
          <w:rFonts w:ascii="Times New Roman" w:hAnsi="Times New Roman" w:cs="Times New Roman"/>
          <w:sz w:val="28"/>
          <w:szCs w:val="28"/>
        </w:rPr>
        <w:t>Si</w:t>
      </w:r>
      <w:proofErr w:type="spellEnd"/>
      <w:r w:rsidRPr="00134B8E">
        <w:rPr>
          <w:rFonts w:ascii="Times New Roman" w:hAnsi="Times New Roman" w:cs="Times New Roman"/>
          <w:sz w:val="28"/>
          <w:szCs w:val="28"/>
        </w:rPr>
        <w:t xml:space="preserve"> - площадь жилых помещений, отапливаемых твердым топливом в i-м муниципальном образовании, кв. м.</w:t>
      </w:r>
    </w:p>
    <w:p w:rsidR="00D24906" w:rsidRPr="00134B8E" w:rsidRDefault="00D24906" w:rsidP="00D24906">
      <w:pPr>
        <w:autoSpaceDE w:val="0"/>
        <w:autoSpaceDN w:val="0"/>
        <w:adjustRightInd w:val="0"/>
        <w:spacing w:before="280" w:after="0" w:line="240" w:lineRule="auto"/>
        <w:ind w:firstLine="540"/>
        <w:jc w:val="both"/>
        <w:rPr>
          <w:rFonts w:ascii="Times New Roman" w:hAnsi="Times New Roman" w:cs="Times New Roman"/>
          <w:sz w:val="28"/>
          <w:szCs w:val="28"/>
        </w:rPr>
      </w:pPr>
      <w:r w:rsidRPr="00134B8E">
        <w:rPr>
          <w:rFonts w:ascii="Times New Roman" w:hAnsi="Times New Roman" w:cs="Times New Roman"/>
          <w:sz w:val="28"/>
          <w:szCs w:val="28"/>
        </w:rPr>
        <w:t>В случае если размер потребности в субсидии, указанной в заявлении о предоставлении субсидии, менее размера, определенного в соответствии с настоящим пунктом, субсидии предоставляются в заявленном размере.</w:t>
      </w:r>
    </w:p>
    <w:p w:rsidR="00D24906" w:rsidRPr="00134B8E" w:rsidRDefault="00D24906" w:rsidP="00D24906">
      <w:pPr>
        <w:autoSpaceDE w:val="0"/>
        <w:autoSpaceDN w:val="0"/>
        <w:adjustRightInd w:val="0"/>
        <w:spacing w:before="280" w:after="0" w:line="240" w:lineRule="auto"/>
        <w:ind w:firstLine="540"/>
        <w:jc w:val="both"/>
        <w:rPr>
          <w:rFonts w:ascii="Times New Roman" w:hAnsi="Times New Roman" w:cs="Times New Roman"/>
          <w:sz w:val="28"/>
          <w:szCs w:val="28"/>
        </w:rPr>
      </w:pPr>
      <w:r w:rsidRPr="00134B8E">
        <w:rPr>
          <w:rFonts w:ascii="Times New Roman" w:hAnsi="Times New Roman" w:cs="Times New Roman"/>
          <w:sz w:val="28"/>
          <w:szCs w:val="28"/>
        </w:rPr>
        <w:t>В случае если размер бюджетных ассигнований, предусмотренных в краевом бюджете (сводной бюджетной росписи) на выплату субсидии муниципальному образованию, меньше размера субсидии, рассчитанной исходя из нормативной потребности, субсидии распределяются между бюджетами муниципальных образований, подавших заявку на предоставление субсидии, пропорционально нормативной потребности, но не выше сумм, заявленных муниципальными образованиями.</w:t>
      </w:r>
    </w:p>
    <w:p w:rsidR="00D24906" w:rsidRPr="00134B8E" w:rsidRDefault="00D24906" w:rsidP="00D24906">
      <w:pPr>
        <w:autoSpaceDE w:val="0"/>
        <w:autoSpaceDN w:val="0"/>
        <w:adjustRightInd w:val="0"/>
        <w:spacing w:before="280" w:after="0" w:line="240" w:lineRule="auto"/>
        <w:ind w:firstLine="540"/>
        <w:jc w:val="both"/>
        <w:rPr>
          <w:rFonts w:ascii="Times New Roman" w:hAnsi="Times New Roman" w:cs="Times New Roman"/>
          <w:sz w:val="28"/>
          <w:szCs w:val="28"/>
        </w:rPr>
      </w:pPr>
      <w:r w:rsidRPr="00134B8E">
        <w:rPr>
          <w:rFonts w:ascii="Times New Roman" w:hAnsi="Times New Roman" w:cs="Times New Roman"/>
          <w:sz w:val="28"/>
          <w:szCs w:val="28"/>
        </w:rPr>
        <w:t>При неполном освоении муниципальными образованиями субсидии в текущем финансовом году размер субсидии указанному муниципальному образованию на очередной финансовый год, рассчитанный в соответствии с настоящим пунктом, подлежит уменьшению в процентном отношении в зависимости от объема освоения субсидии в текущем финансовом году в следующих размерах соответственно:</w:t>
      </w:r>
    </w:p>
    <w:p w:rsidR="00D24906" w:rsidRPr="00134B8E" w:rsidRDefault="00D24906" w:rsidP="00D24906">
      <w:pPr>
        <w:autoSpaceDE w:val="0"/>
        <w:autoSpaceDN w:val="0"/>
        <w:adjustRightInd w:val="0"/>
        <w:spacing w:after="0" w:line="240" w:lineRule="auto"/>
        <w:jc w:val="both"/>
        <w:rPr>
          <w:rFonts w:ascii="Times New Roman" w:hAnsi="Times New Roman" w:cs="Times New Roman"/>
          <w:sz w:val="28"/>
          <w:szCs w:val="28"/>
        </w:rPr>
      </w:pPr>
      <w:r w:rsidRPr="00134B8E">
        <w:rPr>
          <w:rFonts w:ascii="Times New Roman" w:hAnsi="Times New Roman" w:cs="Times New Roman"/>
          <w:sz w:val="28"/>
          <w:szCs w:val="28"/>
        </w:rPr>
        <w:t xml:space="preserve">(абзац введен </w:t>
      </w:r>
      <w:hyperlink r:id="rId12" w:history="1">
        <w:r w:rsidRPr="00134B8E">
          <w:rPr>
            <w:rFonts w:ascii="Times New Roman" w:hAnsi="Times New Roman" w:cs="Times New Roman"/>
            <w:sz w:val="28"/>
            <w:szCs w:val="28"/>
          </w:rPr>
          <w:t>Постановлением</w:t>
        </w:r>
      </w:hyperlink>
      <w:r w:rsidRPr="00134B8E">
        <w:rPr>
          <w:rFonts w:ascii="Times New Roman" w:hAnsi="Times New Roman" w:cs="Times New Roman"/>
          <w:sz w:val="28"/>
          <w:szCs w:val="28"/>
        </w:rPr>
        <w:t xml:space="preserve"> Правительства Приморского края от 19.04.2021 N 247-пп)</w:t>
      </w:r>
    </w:p>
    <w:p w:rsidR="00D24906" w:rsidRPr="00134B8E" w:rsidRDefault="00D24906" w:rsidP="00D24906">
      <w:pPr>
        <w:autoSpaceDE w:val="0"/>
        <w:autoSpaceDN w:val="0"/>
        <w:adjustRightInd w:val="0"/>
        <w:spacing w:before="280" w:after="0" w:line="240" w:lineRule="auto"/>
        <w:ind w:firstLine="540"/>
        <w:jc w:val="both"/>
        <w:rPr>
          <w:rFonts w:ascii="Times New Roman" w:hAnsi="Times New Roman" w:cs="Times New Roman"/>
          <w:sz w:val="28"/>
          <w:szCs w:val="28"/>
        </w:rPr>
      </w:pPr>
      <w:r w:rsidRPr="00134B8E">
        <w:rPr>
          <w:rFonts w:ascii="Times New Roman" w:hAnsi="Times New Roman" w:cs="Times New Roman"/>
          <w:sz w:val="28"/>
          <w:szCs w:val="28"/>
        </w:rPr>
        <w:t>освоено 91 - 95% - уменьшение на 1%;</w:t>
      </w:r>
    </w:p>
    <w:p w:rsidR="00D24906" w:rsidRPr="00134B8E" w:rsidRDefault="00D24906" w:rsidP="00D24906">
      <w:pPr>
        <w:autoSpaceDE w:val="0"/>
        <w:autoSpaceDN w:val="0"/>
        <w:adjustRightInd w:val="0"/>
        <w:spacing w:after="0" w:line="240" w:lineRule="auto"/>
        <w:jc w:val="both"/>
        <w:rPr>
          <w:rFonts w:ascii="Times New Roman" w:hAnsi="Times New Roman" w:cs="Times New Roman"/>
          <w:sz w:val="28"/>
          <w:szCs w:val="28"/>
        </w:rPr>
      </w:pPr>
      <w:r w:rsidRPr="00134B8E">
        <w:rPr>
          <w:rFonts w:ascii="Times New Roman" w:hAnsi="Times New Roman" w:cs="Times New Roman"/>
          <w:sz w:val="28"/>
          <w:szCs w:val="28"/>
        </w:rPr>
        <w:t xml:space="preserve">(абзац введен </w:t>
      </w:r>
      <w:hyperlink r:id="rId13" w:history="1">
        <w:r w:rsidRPr="00134B8E">
          <w:rPr>
            <w:rFonts w:ascii="Times New Roman" w:hAnsi="Times New Roman" w:cs="Times New Roman"/>
            <w:sz w:val="28"/>
            <w:szCs w:val="28"/>
          </w:rPr>
          <w:t>Постановлением</w:t>
        </w:r>
      </w:hyperlink>
      <w:r w:rsidRPr="00134B8E">
        <w:rPr>
          <w:rFonts w:ascii="Times New Roman" w:hAnsi="Times New Roman" w:cs="Times New Roman"/>
          <w:sz w:val="28"/>
          <w:szCs w:val="28"/>
        </w:rPr>
        <w:t xml:space="preserve"> Правительства Приморского края от 19.04.2021 N 247-пп)</w:t>
      </w:r>
    </w:p>
    <w:p w:rsidR="00D24906" w:rsidRPr="00134B8E" w:rsidRDefault="00D24906" w:rsidP="00D24906">
      <w:pPr>
        <w:autoSpaceDE w:val="0"/>
        <w:autoSpaceDN w:val="0"/>
        <w:adjustRightInd w:val="0"/>
        <w:spacing w:before="280" w:after="0" w:line="240" w:lineRule="auto"/>
        <w:ind w:firstLine="540"/>
        <w:jc w:val="both"/>
        <w:rPr>
          <w:rFonts w:ascii="Times New Roman" w:hAnsi="Times New Roman" w:cs="Times New Roman"/>
          <w:sz w:val="28"/>
          <w:szCs w:val="28"/>
        </w:rPr>
      </w:pPr>
      <w:r w:rsidRPr="00134B8E">
        <w:rPr>
          <w:rFonts w:ascii="Times New Roman" w:hAnsi="Times New Roman" w:cs="Times New Roman"/>
          <w:sz w:val="28"/>
          <w:szCs w:val="28"/>
        </w:rPr>
        <w:t>освоено 81 - 90% - уменьшение на 3%;</w:t>
      </w:r>
    </w:p>
    <w:p w:rsidR="00D24906" w:rsidRPr="00134B8E" w:rsidRDefault="00D24906" w:rsidP="00D24906">
      <w:pPr>
        <w:autoSpaceDE w:val="0"/>
        <w:autoSpaceDN w:val="0"/>
        <w:adjustRightInd w:val="0"/>
        <w:spacing w:after="0" w:line="240" w:lineRule="auto"/>
        <w:jc w:val="both"/>
        <w:rPr>
          <w:rFonts w:ascii="Times New Roman" w:hAnsi="Times New Roman" w:cs="Times New Roman"/>
          <w:sz w:val="28"/>
          <w:szCs w:val="28"/>
        </w:rPr>
      </w:pPr>
      <w:r w:rsidRPr="00134B8E">
        <w:rPr>
          <w:rFonts w:ascii="Times New Roman" w:hAnsi="Times New Roman" w:cs="Times New Roman"/>
          <w:sz w:val="28"/>
          <w:szCs w:val="28"/>
        </w:rPr>
        <w:t xml:space="preserve">(абзац введен </w:t>
      </w:r>
      <w:hyperlink r:id="rId14" w:history="1">
        <w:r w:rsidRPr="00134B8E">
          <w:rPr>
            <w:rFonts w:ascii="Times New Roman" w:hAnsi="Times New Roman" w:cs="Times New Roman"/>
            <w:sz w:val="28"/>
            <w:szCs w:val="28"/>
          </w:rPr>
          <w:t>Постановлением</w:t>
        </w:r>
      </w:hyperlink>
      <w:r w:rsidRPr="00134B8E">
        <w:rPr>
          <w:rFonts w:ascii="Times New Roman" w:hAnsi="Times New Roman" w:cs="Times New Roman"/>
          <w:sz w:val="28"/>
          <w:szCs w:val="28"/>
        </w:rPr>
        <w:t xml:space="preserve"> Правительства Приморского края от 19.04.2021 N 247-пп)</w:t>
      </w:r>
    </w:p>
    <w:p w:rsidR="00D24906" w:rsidRPr="00134B8E" w:rsidRDefault="00D24906" w:rsidP="00D24906">
      <w:pPr>
        <w:autoSpaceDE w:val="0"/>
        <w:autoSpaceDN w:val="0"/>
        <w:adjustRightInd w:val="0"/>
        <w:spacing w:before="280" w:after="0" w:line="240" w:lineRule="auto"/>
        <w:ind w:firstLine="540"/>
        <w:jc w:val="both"/>
        <w:rPr>
          <w:rFonts w:ascii="Times New Roman" w:hAnsi="Times New Roman" w:cs="Times New Roman"/>
          <w:sz w:val="28"/>
          <w:szCs w:val="28"/>
        </w:rPr>
      </w:pPr>
      <w:r w:rsidRPr="00134B8E">
        <w:rPr>
          <w:rFonts w:ascii="Times New Roman" w:hAnsi="Times New Roman" w:cs="Times New Roman"/>
          <w:sz w:val="28"/>
          <w:szCs w:val="28"/>
        </w:rPr>
        <w:t>освоено 51 - 80% - уменьшение на 5%;</w:t>
      </w:r>
    </w:p>
    <w:p w:rsidR="00D24906" w:rsidRPr="00134B8E" w:rsidRDefault="00D24906" w:rsidP="00D24906">
      <w:pPr>
        <w:autoSpaceDE w:val="0"/>
        <w:autoSpaceDN w:val="0"/>
        <w:adjustRightInd w:val="0"/>
        <w:spacing w:after="0" w:line="240" w:lineRule="auto"/>
        <w:jc w:val="both"/>
        <w:rPr>
          <w:rFonts w:ascii="Times New Roman" w:hAnsi="Times New Roman" w:cs="Times New Roman"/>
          <w:sz w:val="28"/>
          <w:szCs w:val="28"/>
        </w:rPr>
      </w:pPr>
      <w:r w:rsidRPr="00134B8E">
        <w:rPr>
          <w:rFonts w:ascii="Times New Roman" w:hAnsi="Times New Roman" w:cs="Times New Roman"/>
          <w:sz w:val="28"/>
          <w:szCs w:val="28"/>
        </w:rPr>
        <w:t xml:space="preserve">(абзац введен </w:t>
      </w:r>
      <w:hyperlink r:id="rId15" w:history="1">
        <w:r w:rsidRPr="00134B8E">
          <w:rPr>
            <w:rFonts w:ascii="Times New Roman" w:hAnsi="Times New Roman" w:cs="Times New Roman"/>
            <w:sz w:val="28"/>
            <w:szCs w:val="28"/>
          </w:rPr>
          <w:t>Постановлением</w:t>
        </w:r>
      </w:hyperlink>
      <w:r w:rsidRPr="00134B8E">
        <w:rPr>
          <w:rFonts w:ascii="Times New Roman" w:hAnsi="Times New Roman" w:cs="Times New Roman"/>
          <w:sz w:val="28"/>
          <w:szCs w:val="28"/>
        </w:rPr>
        <w:t xml:space="preserve"> Правительства Приморского края от 19.04.2021 N 247-пп)</w:t>
      </w:r>
    </w:p>
    <w:p w:rsidR="00D24906" w:rsidRPr="00134B8E" w:rsidRDefault="00D24906" w:rsidP="00D24906">
      <w:pPr>
        <w:autoSpaceDE w:val="0"/>
        <w:autoSpaceDN w:val="0"/>
        <w:adjustRightInd w:val="0"/>
        <w:spacing w:before="280" w:after="0" w:line="240" w:lineRule="auto"/>
        <w:ind w:firstLine="540"/>
        <w:jc w:val="both"/>
        <w:rPr>
          <w:rFonts w:ascii="Times New Roman" w:hAnsi="Times New Roman" w:cs="Times New Roman"/>
          <w:sz w:val="28"/>
          <w:szCs w:val="28"/>
        </w:rPr>
      </w:pPr>
      <w:r w:rsidRPr="00134B8E">
        <w:rPr>
          <w:rFonts w:ascii="Times New Roman" w:hAnsi="Times New Roman" w:cs="Times New Roman"/>
          <w:sz w:val="28"/>
          <w:szCs w:val="28"/>
        </w:rPr>
        <w:t>освоено менее 50% - уменьшение на 10%.</w:t>
      </w:r>
    </w:p>
    <w:p w:rsidR="00D24906" w:rsidRPr="00134B8E" w:rsidRDefault="00D24906" w:rsidP="00D24906">
      <w:pPr>
        <w:autoSpaceDE w:val="0"/>
        <w:autoSpaceDN w:val="0"/>
        <w:adjustRightInd w:val="0"/>
        <w:spacing w:after="0" w:line="240" w:lineRule="auto"/>
        <w:jc w:val="both"/>
        <w:rPr>
          <w:rFonts w:ascii="Times New Roman" w:hAnsi="Times New Roman" w:cs="Times New Roman"/>
          <w:sz w:val="28"/>
          <w:szCs w:val="28"/>
        </w:rPr>
      </w:pPr>
      <w:r w:rsidRPr="00134B8E">
        <w:rPr>
          <w:rFonts w:ascii="Times New Roman" w:hAnsi="Times New Roman" w:cs="Times New Roman"/>
          <w:sz w:val="28"/>
          <w:szCs w:val="28"/>
        </w:rPr>
        <w:t xml:space="preserve">(абзац введен </w:t>
      </w:r>
      <w:hyperlink r:id="rId16" w:history="1">
        <w:r w:rsidRPr="00134B8E">
          <w:rPr>
            <w:rFonts w:ascii="Times New Roman" w:hAnsi="Times New Roman" w:cs="Times New Roman"/>
            <w:sz w:val="28"/>
            <w:szCs w:val="28"/>
          </w:rPr>
          <w:t>Постановлением</w:t>
        </w:r>
      </w:hyperlink>
      <w:r w:rsidRPr="00134B8E">
        <w:rPr>
          <w:rFonts w:ascii="Times New Roman" w:hAnsi="Times New Roman" w:cs="Times New Roman"/>
          <w:sz w:val="28"/>
          <w:szCs w:val="28"/>
        </w:rPr>
        <w:t xml:space="preserve"> Правительства Приморского края от 19.04.2021 N 247-пп)</w:t>
      </w:r>
    </w:p>
    <w:p w:rsidR="00D24906" w:rsidRPr="00134B8E" w:rsidRDefault="00D24906" w:rsidP="00D24906">
      <w:pPr>
        <w:autoSpaceDE w:val="0"/>
        <w:autoSpaceDN w:val="0"/>
        <w:adjustRightInd w:val="0"/>
        <w:spacing w:after="0" w:line="240" w:lineRule="auto"/>
        <w:jc w:val="both"/>
        <w:rPr>
          <w:rFonts w:ascii="Times New Roman" w:hAnsi="Times New Roman" w:cs="Times New Roman"/>
          <w:sz w:val="28"/>
          <w:szCs w:val="28"/>
        </w:rPr>
      </w:pPr>
      <w:r w:rsidRPr="00134B8E">
        <w:rPr>
          <w:rFonts w:ascii="Times New Roman" w:hAnsi="Times New Roman" w:cs="Times New Roman"/>
          <w:sz w:val="28"/>
          <w:szCs w:val="28"/>
        </w:rPr>
        <w:t xml:space="preserve">(п. 6 в ред. </w:t>
      </w:r>
      <w:hyperlink r:id="rId17" w:history="1">
        <w:r w:rsidRPr="00134B8E">
          <w:rPr>
            <w:rFonts w:ascii="Times New Roman" w:hAnsi="Times New Roman" w:cs="Times New Roman"/>
            <w:sz w:val="28"/>
            <w:szCs w:val="28"/>
          </w:rPr>
          <w:t>Постановления</w:t>
        </w:r>
      </w:hyperlink>
      <w:r w:rsidRPr="00134B8E">
        <w:rPr>
          <w:rFonts w:ascii="Times New Roman" w:hAnsi="Times New Roman" w:cs="Times New Roman"/>
          <w:sz w:val="28"/>
          <w:szCs w:val="28"/>
        </w:rPr>
        <w:t xml:space="preserve"> Правительства Приморского края от 29.04.2020 N 385-пп)</w:t>
      </w:r>
    </w:p>
    <w:p w:rsidR="009C1F8A" w:rsidRPr="00134B8E" w:rsidRDefault="009C1F8A" w:rsidP="00D24906">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bookmarkStart w:id="1" w:name="_GoBack"/>
      <w:bookmarkEnd w:id="1"/>
    </w:p>
    <w:sectPr w:rsidR="009C1F8A" w:rsidRPr="00134B8E" w:rsidSect="006040ED">
      <w:headerReference w:type="default" r:id="rId1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FEB" w:rsidRDefault="00816FEB" w:rsidP="00816FEB">
      <w:pPr>
        <w:spacing w:after="0" w:line="240" w:lineRule="auto"/>
      </w:pPr>
      <w:r>
        <w:separator/>
      </w:r>
    </w:p>
  </w:endnote>
  <w:endnote w:type="continuationSeparator" w:id="0">
    <w:p w:rsidR="00816FEB" w:rsidRDefault="00816FEB" w:rsidP="00816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FEB" w:rsidRDefault="00816FEB" w:rsidP="00816FEB">
      <w:pPr>
        <w:spacing w:after="0" w:line="240" w:lineRule="auto"/>
      </w:pPr>
      <w:r>
        <w:separator/>
      </w:r>
    </w:p>
  </w:footnote>
  <w:footnote w:type="continuationSeparator" w:id="0">
    <w:p w:rsidR="00816FEB" w:rsidRDefault="00816FEB" w:rsidP="00816F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6292126"/>
      <w:docPartObj>
        <w:docPartGallery w:val="Page Numbers (Top of Page)"/>
        <w:docPartUnique/>
      </w:docPartObj>
    </w:sdtPr>
    <w:sdtEndPr/>
    <w:sdtContent>
      <w:p w:rsidR="00816FEB" w:rsidRDefault="00816FEB">
        <w:pPr>
          <w:pStyle w:val="a3"/>
          <w:jc w:val="right"/>
        </w:pPr>
        <w:r>
          <w:fldChar w:fldCharType="begin"/>
        </w:r>
        <w:r>
          <w:instrText>PAGE   \* MERGEFORMAT</w:instrText>
        </w:r>
        <w:r>
          <w:fldChar w:fldCharType="separate"/>
        </w:r>
        <w:r w:rsidR="00226BFF">
          <w:rPr>
            <w:noProof/>
          </w:rPr>
          <w:t>2</w:t>
        </w:r>
        <w:r>
          <w:fldChar w:fldCharType="end"/>
        </w:r>
      </w:p>
    </w:sdtContent>
  </w:sdt>
  <w:p w:rsidR="00816FEB" w:rsidRDefault="00816FE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B0A"/>
    <w:rsid w:val="000D3FE0"/>
    <w:rsid w:val="00104243"/>
    <w:rsid w:val="00134B8E"/>
    <w:rsid w:val="00135A8A"/>
    <w:rsid w:val="001E00E6"/>
    <w:rsid w:val="00226BFF"/>
    <w:rsid w:val="00275065"/>
    <w:rsid w:val="00345CB1"/>
    <w:rsid w:val="004E3A69"/>
    <w:rsid w:val="00536A7D"/>
    <w:rsid w:val="005C31DE"/>
    <w:rsid w:val="006040ED"/>
    <w:rsid w:val="00674632"/>
    <w:rsid w:val="006A14B6"/>
    <w:rsid w:val="00730D33"/>
    <w:rsid w:val="007861DC"/>
    <w:rsid w:val="00816FEB"/>
    <w:rsid w:val="0085051A"/>
    <w:rsid w:val="008614E7"/>
    <w:rsid w:val="008A4FDE"/>
    <w:rsid w:val="009C1F8A"/>
    <w:rsid w:val="009D0279"/>
    <w:rsid w:val="00B17B0A"/>
    <w:rsid w:val="00B676AB"/>
    <w:rsid w:val="00BF5216"/>
    <w:rsid w:val="00C02589"/>
    <w:rsid w:val="00C51070"/>
    <w:rsid w:val="00C84080"/>
    <w:rsid w:val="00D24906"/>
    <w:rsid w:val="00D45274"/>
    <w:rsid w:val="00D545B2"/>
    <w:rsid w:val="00E0019D"/>
    <w:rsid w:val="00E411FA"/>
    <w:rsid w:val="00E42384"/>
    <w:rsid w:val="00F70512"/>
    <w:rsid w:val="00F721C5"/>
    <w:rsid w:val="00FD2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1E96128"/>
  <w15:docId w15:val="{7F47D0A3-6595-4728-AB61-06E72065E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7B0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17B0A"/>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816FE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6FEB"/>
  </w:style>
  <w:style w:type="paragraph" w:styleId="a5">
    <w:name w:val="footer"/>
    <w:basedOn w:val="a"/>
    <w:link w:val="a6"/>
    <w:uiPriority w:val="99"/>
    <w:unhideWhenUsed/>
    <w:rsid w:val="00816FE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6FEB"/>
  </w:style>
  <w:style w:type="paragraph" w:styleId="a7">
    <w:name w:val="Balloon Text"/>
    <w:basedOn w:val="a"/>
    <w:link w:val="a8"/>
    <w:uiPriority w:val="99"/>
    <w:semiHidden/>
    <w:unhideWhenUsed/>
    <w:rsid w:val="00816FE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16F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133081">
      <w:bodyDiv w:val="1"/>
      <w:marLeft w:val="0"/>
      <w:marRight w:val="0"/>
      <w:marTop w:val="0"/>
      <w:marBottom w:val="0"/>
      <w:divBdr>
        <w:top w:val="none" w:sz="0" w:space="0" w:color="auto"/>
        <w:left w:val="none" w:sz="0" w:space="0" w:color="auto"/>
        <w:bottom w:val="none" w:sz="0" w:space="0" w:color="auto"/>
        <w:right w:val="none" w:sz="0" w:space="0" w:color="auto"/>
      </w:divBdr>
    </w:div>
    <w:div w:id="1270040199">
      <w:bodyDiv w:val="1"/>
      <w:marLeft w:val="0"/>
      <w:marRight w:val="0"/>
      <w:marTop w:val="0"/>
      <w:marBottom w:val="0"/>
      <w:divBdr>
        <w:top w:val="none" w:sz="0" w:space="0" w:color="auto"/>
        <w:left w:val="none" w:sz="0" w:space="0" w:color="auto"/>
        <w:bottom w:val="none" w:sz="0" w:space="0" w:color="auto"/>
        <w:right w:val="none" w:sz="0" w:space="0" w:color="auto"/>
      </w:divBdr>
    </w:div>
    <w:div w:id="1494949989">
      <w:bodyDiv w:val="1"/>
      <w:marLeft w:val="0"/>
      <w:marRight w:val="0"/>
      <w:marTop w:val="0"/>
      <w:marBottom w:val="0"/>
      <w:divBdr>
        <w:top w:val="none" w:sz="0" w:space="0" w:color="auto"/>
        <w:left w:val="none" w:sz="0" w:space="0" w:color="auto"/>
        <w:bottom w:val="none" w:sz="0" w:space="0" w:color="auto"/>
        <w:right w:val="none" w:sz="0" w:space="0" w:color="auto"/>
      </w:divBdr>
    </w:div>
    <w:div w:id="167001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6008453E573E1AD3CAEB241D47AFF66BC6BC549AB63F65742E73A25C4A6B17D1C227281E5411007B62B7C06D5E004B07932DC02AB2BA1999E878EA0O8K1A" TargetMode="External"/><Relationship Id="rId13" Type="http://schemas.openxmlformats.org/officeDocument/2006/relationships/hyperlink" Target="consultantplus://offline/ref=E6008453E573E1AD3CAEB241D47AFF66BC6BC549AB61F45749E63A25C4A6B17D1C227281E5411007B6297903DEE004B07932DC02AB2BA1999E878EA0O8K1A" TargetMode="External"/><Relationship Id="rId1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E6008453E573E1AD3CAEB241D47AFF66BC6BC549AB63F65742E73A25C4A6B17D1C227281E5411007B6287C04DEE004B07932DC02AB2BA1999E878EA0O8K1A" TargetMode="External"/><Relationship Id="rId12" Type="http://schemas.openxmlformats.org/officeDocument/2006/relationships/hyperlink" Target="consultantplus://offline/ref=E6008453E573E1AD3CAEB241D47AFF66BC6BC549AB61F45749E63A25C4A6B17D1C227281E5411007B6297903D0E004B07932DC02AB2BA1999E878EA0O8K1A" TargetMode="External"/><Relationship Id="rId17" Type="http://schemas.openxmlformats.org/officeDocument/2006/relationships/hyperlink" Target="consultantplus://offline/ref=E6008453E573E1AD3CAEB241D47AFF66BC6BC549AB60F75748E23A25C4A6B17D1C227281E5411007B629780ED2E004B07932DC02AB2BA1999E878EA0O8K1A" TargetMode="External"/><Relationship Id="rId2" Type="http://schemas.openxmlformats.org/officeDocument/2006/relationships/settings" Target="settings.xml"/><Relationship Id="rId16" Type="http://schemas.openxmlformats.org/officeDocument/2006/relationships/hyperlink" Target="consultantplus://offline/ref=E6008453E573E1AD3CAEB241D47AFF66BC6BC549AB61F45749E63A25C4A6B17D1C227281E5411007B6297902D7E004B07932DC02AB2BA1999E878EA0O8K1A"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E6008453E573E1AD3CAEB241D47AFF66BC6BC549AB63F65742E73A25C4A6B17D1C227281E5411007B62B7C07DFE004B07932DC02AB2BA1999E878EA0O8K1A" TargetMode="External"/><Relationship Id="rId11" Type="http://schemas.openxmlformats.org/officeDocument/2006/relationships/hyperlink" Target="consultantplus://offline/ref=E6008453E573E1AD3CAEB241D47AFF66BC6BC549AB62F1544AE23A25C4A6B17D1C227281E5411007B6297905D4E004B07932DC02AB2BA1999E878EA0O8K1A" TargetMode="External"/><Relationship Id="rId5" Type="http://schemas.openxmlformats.org/officeDocument/2006/relationships/endnotes" Target="endnotes.xml"/><Relationship Id="rId15" Type="http://schemas.openxmlformats.org/officeDocument/2006/relationships/hyperlink" Target="consultantplus://offline/ref=E6008453E573E1AD3CAEB241D47AFF66BC6BC549AB61F45749E63A25C4A6B17D1C227281E5411007B6297902D6E004B07932DC02AB2BA1999E878EA0O8K1A" TargetMode="External"/><Relationship Id="rId10" Type="http://schemas.openxmlformats.org/officeDocument/2006/relationships/hyperlink" Target="consultantplus://offline/ref=E6008453E573E1AD3CAEB241D47AFF66BC6BC549AB61F45749E63A25C4A6B17D1C227281E5411007B6297903D3E004B07932DC02AB2BA1999E878EA0O8K1A"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consultantplus://offline/ref=E6008453E573E1AD3CAEB241D47AFF66BC6BC549AB61F45749E63A25C4A6B17D1C227281E5411007B6297903D2E004B07932DC02AB2BA1999E878EA0O8K1A" TargetMode="External"/><Relationship Id="rId14" Type="http://schemas.openxmlformats.org/officeDocument/2006/relationships/hyperlink" Target="consultantplus://offline/ref=E6008453E573E1AD3CAEB241D47AFF66BC6BC549AB61F45749E63A25C4A6B17D1C227281E5411007B6297903DFE004B07932DC02AB2BA1999E878EA0O8K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3</Pages>
  <Words>1061</Words>
  <Characters>6050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Агапова Екатерина Алексеевна</dc:creator>
  <cp:keywords/>
  <dc:description/>
  <cp:lastModifiedBy>Трусенева Елена Анатольевна</cp:lastModifiedBy>
  <cp:revision>32</cp:revision>
  <cp:lastPrinted>2019-10-08T03:50:00Z</cp:lastPrinted>
  <dcterms:created xsi:type="dcterms:W3CDTF">2018-09-10T05:05:00Z</dcterms:created>
  <dcterms:modified xsi:type="dcterms:W3CDTF">2022-10-26T00:28:00Z</dcterms:modified>
</cp:coreProperties>
</file>